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№3821 () от 7 июня 2012
</w:t>
      </w:r>
    </w:p>
    <w:p>
      <w:pPr/>
      <w:r>
        <w:rPr/>
        <w:t xml:space="preserve">Здравствуйте, нужны статьи из журналов об уничтожении документов (делопроизводство).
Здравствуйте, Наталья. Предлагаем Вам список статей:
Выделение документов к уничтожению // Служба кадров и персонал. - 2010. - N 12. - С. 101.
Доронина, Л. Правила уничтожения документов / Л. Доронина // Служба кадров и персонал. - 2009. - N 6. - С. 85-88.
Какой акт надо составить, если пришла пора избавиться от архивных документов // Главбух. - 2010. - N 21. - С. 70-72.
Красавин, А. Технология уничтожения документов / А. Красавин // Служба кадров и персонал. - 2006. - N 5. - С. 105.
Красавин, А. Уничтожение документов и дел в организации / А. Красавин // Служба кадров и персонал. - 2006. - N 1. - С. 81-87.
Краснов, В. Способы уничтожения документов / В. Краснов // Служба кадров и персонал. - 2010. - N 7. - С. 94-95.
Краснов, В. Уничтожение архивных документов / В. Краснов // Служба кадров и персонал. - 2009. - N 12. - С. 94-99.
Кузнецова, В. А. Уничтожение "лишних" документов / Кузнецова В. А. // Консультант бухгалтера. - 2009. - N 5. - С. 56-64, 134-137.
Палагина, А. В. Вердикт: уничтожить! / А. В. Палагина // Секретарское дело. - 2008. - N 6. - С. 64-72.
Руб, М. Порядок уничтожения документов / М. Руб // Хороший секретарь. - 2011. - N 12. - С. 48-50.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2026-10-11T19:14:29+03:00</dcterms:created>
  <dcterms:modified xsi:type="dcterms:W3CDTF">2026-10-11T19:14:29+03:00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