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 () от 9 июля 2008
</w:t>
      </w:r>
    </w:p>
    <w:p>
      <w:pPr/>
      <w:r>
        <w:rPr/>
        <w:t xml:space="preserve">материалы для К/работы по Предмету"Этика и эстетика" по теме"Комическое и многообразие его форм выражения в искусстве."
Уважаемая Светлана! Предлагаем Вам следующий список литературы:
I. Общие работы.
701 ; А91 Астахов, И. Б.  Эстетика / И. Б. Астахов.- М.: Московский рабочий, 1971.- 440 с. (863082 - ИСК)
87.8 ; Б48 Бергсон, А. Смех  / А. Бергсон. - М. : Панорама, 2000. – 604 с. (1591558 – ХР)
7 ; Б82 Борев, Ю. Б. Комическое / Ю. Б. Борев.- М.: Искусство, 1970.- 269 с. (650713 – ХР; 658437 – ХР)
87.8 ; Б82 Борев, Ю. Б. Эстетика / Ю. Б. Борев. - 4-е изд. - М. : Политиздат, 1988. - 495 с. (1563974 – АБ; 1356280 - ИСК )
87.812 ; Б87 Бранский, В. П. Искусство и философия / В. П. Бранский.- Калининград: Янтарный сказ, 1999.- 704 с. (1582605 – ИСК)
87.81 ; Д53 Дмитриев, А. В. Смех : социофилос. анализ / А. В. Дмитриев, А. А. Сычев. - М. : Альфа-М, 2005. -591 с. (1640854 - ХР )
87.81 ; З-64 Зись, А. Я. Искусство и эстетика / А. Я. Зись- М. : Искусство, 1975. - 447 с. (1596399 – ИСК) 
709 ; И46 Ильин, И. А. История искусства и эстетика / И. А. Ильин.- М.: Искусство, 1983.- 288 с. (1163402 – ИСК)
87.8 ; К12 Каган, М. С. Эстетика как философская наука / М. С. Каган - СПб. : Петрополис, 1997. – 543 с. (1555938 – ХР)
88.4 ; Л84 Лук А. Н. Юмор, остроумие, творчество / А. Н. Лук.- М.: Искусство, 1977.- 183 с. (970055 – ЧЗ)
82 ; П81 Пропп, В. Я. Собрание трудов. Проблемы комизма и смеха / В. Я. Пропп. - М. : Лабиринт, 1999. - 285 с. (1583611 - ХР-Обяз.экз.)
87я2 ; Ф56 Философская энциклопедия : [В 5 т.]. - М. : Сов. энцикл., 1960. Т. 2: Дизъюнкция - Комическое. - 1962. - 575 с. (Ф-1551783 – ЧЗ) 
701 ; Ш51 Шестаков В. П. Эстетические категории / В. П. Шестаков.- М.: Искусство, 1983.- 358 с. (1148882 – ИСК)
II. Комическое в разных видах искусства:
85.313(4) ; А40 Акопян Л. О. Моцарт. Путеводитель / Л. О. Акопян.- М.: Классика-ХХI, 2006.- 240 с. (М-1646095 – ИСК)
85.33 ; Б31 Бачелис, Т. И. Гамлет и Арлекин / Т. Бачелис. - Москва : Аграф, 2007. - 573 с. (1649416 – ИСК) 
85.153(4) ; Б59 Бидструп Х. Жизнь и творчество / Х. Бидструп.- М.: Искусство, 1988.- 359 с. (Ф-1357557 – ИСК)
85.33 ; Е22 Евреинов, Н. Н. В школе остроумия : воспоминания о театре "Кривое зеркало" / Н. Н. Евреинов.- М. : Искусство, 1998. – 365 с. (1568723 – ИСК)
85.374.3(2) ; Ф91 Фролов И. Д. В лучах эксцентрики / И. Д. Фролов.- М.: Искусство, 1991.- 191 с. (1460759 – ИСК)
85.35я2 ; Ц69 Цирк. Маленькая энциклопедия / авт.-сост. А. Я. Шнеер, Р. Е. Славский.- М.: Советская энциклопедия, 1979 с.- 448 с. (1595801 - ИСК)
85 ; Б87 Якимович А. К. Смешное кино / А. К. Якимович // Бремя развлечений.- СПб.: «Дмитрий Буланин», 2006.- С.244-254. (1648025 – ИСК)
Алябов, Ю. Оперная феерия в разгар лета / Ю. Алябов ; О.Кузнецова, К. Галицкий // Праздник. - 2007. - N 8. - С. 38-40.
Тресорукова, И. В. Способы выражения комического в языке современного греческого театра теней / И. В.Тресорукова // Вестник Московского университета. Сер. 9, Филология.- 2007. - N 2. - С. 62-70.
Главный библиотекарь Отдела литературы по искусству Плюснина О.В.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2026-10-19T05:14:23+03:00</dcterms:created>
  <dcterms:modified xsi:type="dcterms:W3CDTF">2026-10-19T05:14:23+03:00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