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 (Мурманск) от 3 мая 2007
</w:t>
      </w:r>
    </w:p>
    <w:p>
      <w:pPr/>
      <w:r>
        <w:rPr/>
        <w:t xml:space="preserve">Личность марщала Кутузова. Инересные факты из его жизни?
Уважаемая Анастасия, предлагаем Вам следующие издания по Вашей теме:
Книги:
 63.3(2)521; Б21    Балязин В.Н. Михаил Кутузов / В. Н. Балязин. - М. : Моск. рабочий,   
  1991. – 238 с. - (История Москвы: портреты и судьбы)  (1459737-ХР-Обяз.экз. )                
 63.3(2)521; Т70  Троицкий Н.А. Фельдмаршал Кутузов: мифы и факты / Н.А. Троицкий. - М. : Центрполиграф, 2002. - 365 с. - Библиогр.: с.354-355.   (1613510-ХР-Обяз.экз. 1613511-ЧЗ 1613512-АБ )   
63.3(2)521; Ш65   Шишов А.В. Неизвестный Кутузов : новое прочтение биографии / А.В.    
   Шишов. - М. : ОЛМА-пресс, 2002. - 443 с.    Библиогр. в примеч.: с. 435-444. В прил.: Док. и воспоминания   (1609555-ХР-Обяз.экз. 1609556-АБ )              
 63.3(2)521; Б53   "... Бессмертен тот, Отечество кто спас" : М. И. Кутузов / [Б. С.    Абалихин и др.]. - М. : Мысль, 1995. - 301 с. - (Герои 1812    года). - Загл. корешка: Кутузов. - 250 лет со дня рождения М. И.  Кутузова.  (В1543303-ХР-Обяз.экз. )        
63.3(2)5; Т20  Тарле Е.В. Избранные сочинения академика Е. В. Тарле : [в 4 т. / сост.    и авт. предисл., с. 5-32, В. С. Савчук]. - Ростов н/Д : Феникс, 1994. 
      Т. 1 : Нашествие Наполеона на Россию 1812 г. ; Бородино ; Михаил    Илларионович Кутузов - полководец и дипломат. - 1994. - 574 с. (1534361-ХР-Обяз.экз. 1534362-ЧЗ 1547230-АБ )                 
63.3(2); Р89  Толмачев Е.П. Исторические портреты : (Биографии выдающихся деятелей,    оставивших заметный след в российской истории...) / Е.П. Толмачев //    Сборник Русского исторического общества.- М: Рус. панорама, 1999.- С. 192-233.  (1598851-ХР-Обяз.экз )                         
Статьи:
Гросул, В.Я. Фельдмаршал М.И.Кутузов. Кто следующий? / В.Я. Гросул //    Воен.- ист. журн.- 2004.- N 3.- С. 18-21.                
 Гуляев, Ю. Новый миф о М.И. Кутузове и Отечественной войне 1812 года / Ю. Гуляев// Россия XXI век. – 1997. - №11-12. – С. 64-76
Судебно-медицинские и баллистические аспекты огнестрельного ранения    М.И. Кутузова в 1788 г. / Ю.А. Молин, А.В. Аверкин, Л.А. Алексина и    др. // Суд.- мед. экспертиза.- 2002.- N 6.- С. 41-46.- Библиогр.: 12   назв.
Шеремет В. Как  Кутузов в гарем попал: [дипломатическая деятельность  М.И. Кутузова в Константинополе] / В. Шеремет // Наука и религия. – 1995. - № 4. – С. 20-23                                         
С уважением библиограф Яловенко Л.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2026-10-19T20:58:27+03:00</dcterms:created>
  <dcterms:modified xsi:type="dcterms:W3CDTF">2026-10-19T20:58:27+03:00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