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№3995 () от 12 сентября 2012
</w:t>
      </w:r>
    </w:p>
    <w:p>
      <w:pPr/>
      <w:r>
        <w:rPr/>
        <w:t xml:space="preserve">Имеется ли фонде Вашей библиотеки учебное пособие В.И. Сиротина, Н.Ф. Винокуровой Природопользование
Здравствуйте, Александр. В нашей библиотеке есть книга: 
20.1я721 ; П77 Природопользование : проб. учеб. для 10-11-х кл. профил. шк. / [Н. Ф. Винокурова и др.]. - Москва : Просвещение, 1995. - 254 с. : ил. (1594686 – ЧЗ)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2026-10-11T10:52:34+03:00</dcterms:created>
  <dcterms:modified xsi:type="dcterms:W3CDTF">2026-10-11T10:52:34+03:00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