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 () от 6 августа 2008
</w:t>
      </w:r>
    </w:p>
    <w:p>
      <w:pPr/>
      <w:r>
        <w:rPr/>
        <w:t xml:space="preserve">Подскажите литературу, где можно почерпнуть информацию о конструкции и применении бимтралов.
Здравствуйте, Светлана. Предлагаем список литературы по Вашему запросу:
Книги.
47.2 ; Б24 Баранов, Ф. И. Техника промышленного рыболовства / Ф. И. Баранов. - 3-е изд., перераб. и доп. - М. : Пищепромиздат, 1960. - 696 с. : ил. (394450 – ТЭО)
47.2 ; В65 Войникас-Мирский В. Н. Рыболовные материалы, сетные и такелажные работы / В. Н. Войникас-Мирский. – М. : Агропромиздат, 1985. - 183 с. : ил.
47.2 ; К72 Костюнин, Ю. Н. Рыболовные тралы / Ю. Н. Костюнин. - М. : Пищевая пром-сть, 1968. - 175 с. : ил. - Библиогр.: с. 172-174. (595922 – ТЭО)
47.2я723 ; Л84 Лунин, В. И. Техника промышленного рыболовства : [учеб. для техникумов] / В. И. Лунин. - М. : Пищевая пром-сть, 1980. - 143 с. : ил. (1044604 – ХР ; 1045177 - АБ ; 1045178 – ТЭО ; 1049272 - АБ ; 1049274 – АБ) 
47.2я73 ; М48 Мельников, В. Н. Устройство орудий лова и технология добычи рыбы : [учеб. пособие] / В. Н. Мельников. - М. : Агропромиздат, 1991. - 383 с. : ил. (1604094 – АБ)
Электронные ресурсы.
Бимтрал [Электронный ресурс] // Рубрикон [портал]. – Электрон дан. – [Б. м.], 2001-2006. – Режим доступа: http://www.rubricon.com/qe.asp?qtype=4&amp;qall=1&amp;aid={46100B5D-DDC3-41CB-B157-B234DA08F353}&amp;id=1&amp;fstring1=%u0431%u0438%u043C%u0442%u0440%u0430%u043B&amp;rq=1&amp;onlyname=checked&amp;newwind=&amp;psize=10&amp;pn=1&amp;selw=checked, регламентир.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2026-10-19T04:24:28+03:00</dcterms:created>
  <dcterms:modified xsi:type="dcterms:W3CDTF">2026-10-19T04:24:28+03:00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