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 (Мурманск) от 11 августа 2008
</w:t>
      </w:r>
    </w:p>
    <w:p>
      <w:pPr/>
      <w:r>
        <w:rPr/>
        <w:t xml:space="preserve">Напишите, пожалуйста, об изменениях в ГОСТе 7.1-2003 Библиографическая запись. Библиографическое описание. Слышала, что теперь не сокращаются названия городов (М - Москва и т.д.). В каких областях биб. записи допустимо не сокращать слова. Где опубликованы изменения в данном ГОСТе?
Здравствуйте, Тамара! Изменений к ГОСТу 7.1-2003 нет. Предлагаем следующий список по Вашему запросу:
Книги
78.37 ; Б59 Библиографическая запись. Библиографическое описание : общ. требования и правила сост.: ГОСТ 7.1-2003 / Межгос. совет по стандартизации, метрологии и сертификации. - Изд. офиц. - М. : ИПК Изд-во стандартов, 2004. - 47 с. -  (Межгосударственный стандарт). - (Система стандартов по информации, библиотечному и издательскому делу). (Т-1623497 – СДИ) 
78.37 ; В37 Вершинин, М. И. Электронный каталог : проблемы и решения / М. И. Вершинин. – СПб. : Профессия, 2007. - 230 с. : ил. - (Библиотека). - Библиогр.: с. 211-213. (1652381 – НМО ; 1652382 - НМО ; 1652383 - НМО ; 1652384 - ИБС ; 1652385 - ОБР ; 1652386 - АБ ; 1659787 - НМО ; 1659788 - ОБР ; 1659789 - ИБС ; 1659790 – НМО) 
78.37я73 ; З-94 Зупарова, Л. Б. Аналитико-синтетическая переработка информации : учебник : [для студентов высш. учеб. заведений] / Л. Б. Зупарова, Т. А. Зайцева. – М. : ФАИР, 2007. - 399 с. : ил. - (Специальный издательский проект для библиотек). - Библиогр. в конце гл. (1651351 - НМО ; 1651352 – ИБС ; 1651353 - ОБР ; 1651354- АБ)
78.37я7 ; С13 Савина, И. А. Библиографическое описание документа : [теорет. основы, виды библиогр. описаний, описание электрон. док., библиогр. запись, оформ. списка лит.] : учеб.–метод. рекомендации / И. А. Савина ; под ред. Н. Б. Зиновьевой. – СПб. : Профессия, 2007. - 269 : рис., табл. - (Библиотека). - Библиогр.: с. 264-267. (1652464 – НМО ; 1652465 - НМО ; 1652466 - МЕД ; 1652467 -АБ ; 1652468 - ОК ; 1652469 – ОБР ; 1652470 – ЧЗ ; 1652471 – ИБС) 
Статьи 
Бахтурина, Т. А. Новый стандарт по библиографическому описанию : к внедрению ГОСТа 7. 1-2003 / Т. А. Бахтурина // Библиография. - 2004. - N 1. - С. 23-36.
ГОСТ 7. 1-2003. Библиографическая запись. Библиографическое описание : общ. требования и правила составления // Библиография. - 2004. – N 3. - С. 45-72.
Демидова, С. Отражение библиографических записей в СБА / Демидова С. // Библиотека. - 2006. - N 4. - С. 18-19.
Джиго, А. А. Новое руководство по составлению библиографической записи / А. А. Джиго, К. М. Сухоруков, С. Ю. Калинин // Библиография. - 2002. – N 2. - С. 35-45.
Ермолаева, М. А. Особенности внедрения ГОСТа 7. 1-2003 в библиотечно-библиографическую практику / М. А. Ермолаева // Библиография. - 2004. - N 3. - С. 112-113.
Калинина, Г. П. Библиографическая запись на книгу. Основные положения и специфика составления / Калинина Г. П. // Библиография. - 2006. - N 3. - С. 60-67.
Калинина, Г. П. Комментарии к ГОСТу 7. 1-2003 / Г. П. Калинина // Библиография. - 2004. - N 3. - С. 72-76.
Калинина, Г. П. Новые правила библиографического описания в ГОСТе 7. 1-2003 / Г. П. Калинина // Библиография. - 2004. - N 3. - С. 107-110.
Калинина, Г. П. Новые правила библиографического описания в ГОСТе 7. 1-2003 / Г. П. Калинина // Библиография. - 2004. - N 2. - С. 39-51.
Харций, И. В. Новые правила библиографического описания в действии / И. В. Харций, Г. П. Васильева // Библиография. - 2005. - N 1. - С. 40-42.
С уважением, Воложанина Т. В., гл. библиограф УИО.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2026-10-19T04:24:28+03:00</dcterms:created>
  <dcterms:modified xsi:type="dcterms:W3CDTF">2026-10-19T04:24:28+03:00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