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№4093 () от 13 октября 2012
</w:t>
      </w:r>
    </w:p>
    <w:p>
      <w:pPr/>
      <w:r>
        <w:rPr/>
        <w:t xml:space="preserve">Здравствуйте,помогите,пожалуйста,подобрать литературу по следующим вопросам:1)экономическая мысль России(Посошков,Ордин-Нащокин,Кондратьев,Канторович;Герцен,Огарёв,Ломоносов,Бакунин,Ленин,Плеханов,Туган-Барановский)2)Приватизация в России(С чего начиналась,этапы,правовая база)3)Приватизация в Англии
Здравствуйте. В соответствии с Порядком работы ВСС "Виртуальный библиограф", если в Вашем обращении несколько вопросов, мы отвечаем на один из них. Предлагаем список литературы по второму вопросу:
Книги
67.404.1я73; В58 Власова, М. В. Право собственности в России : возникновение, юрид. содерж., пути развития : учеб. пособие / М. В. Власова. - 2-е изд., испр. и доп. – Москва : Эксмо, 2007. - 190 с. (1653231 - ЧЗ 1653232 - АБ 1653233 - АБ)
65.03(2)6; И90 История экономики СССР и России в конце XX века (1985-1999) / [Т. А. Дробышевская и др. ; отв. ред.: А. А. Клишас] ; Фонд соврем. истории. – Москва : Изд-во Моск. ун-та : Фонд соврем. истории, 2011. - 266 с. (1708999 - ХР 1712500 - АБ)
Статьи
Бережной, А. А. Этапы приватизации государственного и муниципального имущества / А. А. Бережной // Право и политика. - 2007. - N 8. - С. 106-113. 
Полынов, М. Ф. Рыночные реформы в 1990-е / М. Ф. Полынов // Вестник Санкт-Петербургского университета. Сер. 2, История. - 2005. - N 1. - С. 78-90. 
Симонян, Р. Х. Как это начиналось / Р. Х. Симонян // Новая и новейшая история. - 2010. - N 5. - С. 125-145.
Устюжанина, Е. В. Приватизация: уроки истории / Е. В. Устюжанина // Экономика и математические методы. - 2006. - Т. 42, N 3. - С. 3-15. 
Хаиткулов, Р. Г. Российские экономические реформы: история эволюции концепций / Р. Г. Хаиткулов, Д. Е. Шестаков // Мир России. - 2012. - N 1. - С. 54-78.
Электронные ресурсы (с текстами документов можно поработать в Залах каталогов и электронных ресурсов на 3-м этаже библиотеки)
Барковский, Г. Ф. Исторический опыт осуществления политики приватизации в Российской Федерации [Электронный ресурс] : 1991-1999 гг. : дис. ... канд. ист. наук : 07.00.02/ Барковский Геннадий Францевич. - Электрон. дан. - Москва, 2005. - 223 с. - Режим доступа: http://sigla.rsl.ru/, регламентир. (14.10.2012).
Погольша, Н. И. Приватизация в России : история и современность [Электронный ресурс] : дис. ... канд. экон. наук : 08.00.01 / Погольша Николай Иванович. - Электрон. дан. - Санкт-Петербург, 1995. - 144 с. - Режим доступа: http://sigla.rsl.ru/, регламентир. (14.10.2012).
Ответ на первый вопрос см. в Архиве выполненных справок под N 4272, на третий вопрос под N 4274.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2026-10-11T06:45:51+03:00</dcterms:created>
  <dcterms:modified xsi:type="dcterms:W3CDTF">2026-10-11T06:45:51+03:00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