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№4169 () от 2 ноября 2012
</w:t>
      </w:r>
    </w:p>
    <w:p>
      <w:pPr/>
      <w:r>
        <w:rPr/>
        <w:t xml:space="preserve">Здравствуйте, подберите, пожалуйста, литературу по теме "Специфика подготовки и проведения праздника для детей дошкольного возраста". Спасибо.
Здравствуйте, Александра. Предлагаем Вам библиографический список:
Книги
74.100.588 ; Д60 Дод, Е. В. 50 идей как устроить праздник / Е. В. Дод, Ю. В. Пасс. - Москва : ОЛМА-пресс, 2002. - 119 с. : ил. - (Энциклопедия интеллекта). (Ф-1611181 – АБ) 
74.100.588я73М ; З-62 Зимина, А. Н. Праздники детства : учеб.-метод. пособие / А. Н. Зимина ; Федер. агентство по образованию, Мурм. гос. пед. ун-т. - Мурманск : Мурм. гос. пед. ун-т, 2008. - 130 с. : нот. ил. (1656200 - ХР-ООЭ ; 1656201 - ХР-ООЭ)
74.100.588 ; П68 Праздник целый день : новые подходы к проведению праздников в дет. саду (осень-зима) / [Е. В. Агупова и др.]. - Москва : Чистые пруды, 2008. - 32 с. - (Библиотечка "Первого сентября") (Серия "Дошкольное образование" / общ. ред.: М. С. Аромштам ; вып. 24). (Бр – ИСК)
74.100.588 ; П68 Праздник целый день : новые подходы к проведению праздников с детьми дошк. возраста (весна-лето) / [Е. В. Агупова и др.]. - Москва : Чистые пруды, 2007. - 30 с. - (Библиотечка "Первого сентября") (Серия "Дошкольное образование" / общ. ред.: М. С. Аромштам ; вып. 1 (13). (Бр – ИСК)
Статьи
Бодраченко, И. В. Праздник, ты чей? / И. В. Бодраченко // Ребенок в детском саду. - 2010. - N 2. - С. 84-85 : фот.
Бочарова, Н. Физкультурно-спортивные праздники в детском саду : новые подходы, метод. рекомендации / Н. Бочарова // Дошкольное воспитание. - 2004. – N 1. - С. 46-51.
Курочкина, И. Этикет проведения праздника в детском саду / И. Курочкина // Дошкольное воспитание. - 2011. - N 7. - С. 68-71 : ил.
Малкина, Л. Г. Праздник Победы / Л. Г. Малкина, Н. А. Князева // Воспитатель дошкольного образовательного учреждения. - 2012. - N 5. - С. 64-68.
Мартынова, А. Подготовка детских праздников для разных возрастных групп / А. Мартынова // Праздник. - 2011. - N 8. - С. 26-30 : 3 фот.
Мерзлякова, С. Для кого в ДОУ праздник? : [подгот. и проведение праздников] / С. Мерзлякова // Обруч. - 1999. - N 4. - С. 25-27.
См. также в Архиве выполненных справок «Виртуального библиографа» ответ за запрос N 4302.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Боякова, Е. В. Организация досуга дошкольников / Е. В. Боякова // Детский сад от А до Я : науч.-метод. журн. для педагогов и родителей. - 2005. - N 6. - C. 26-30.
Зацепина, М. Б. Организация культурно-досуговой деятельности дошкольников : учеб.-метод. пособие / М. Б. Зацепина ; под общ. ред. Т. С. Комаровой. - Москва : Пед. о-во России, 2004. – 142 с. - (Воспитываем, обучаем дошкольников). - Библиогр. в конце кн.
Кислова, Т. Р. Праздник в группу заказывали? : [новый взгляд на досуг дошкольников] / Т. Р. Кислова // Начальная школа плюс до и после : ежемес. науч.-метод. и психол.-пед. журн. - 2006. - N 7. - C. 38-45.
Мирошниченко, И. В. Как устроить детям праздник дома, в школе, в детсаду / И. В. Мирошниченко. - Москва : Мир кн., 2008. - 349 с. : ил.
Организация и проведение спортивных праздников с детьми дошкольного возраста : метод. рекомендации для воспитателей дет. садов, учащихся и студентов пед. и физкультур. учеб. заведений / А. М. Семейкин [и др.] ; Сиб. гос. акад. физ. культуры, Ом. гос. техн. ун-т, Упр. образования Центр. административ. окр. г. Омска (отд. дошк. образования). - Омск : Изд-во ОмГТУ, 2000. - 39 с. - Библиогр.: с. 38-39.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2026-10-11T03:17:13+03:00</dcterms:created>
  <dcterms:modified xsi:type="dcterms:W3CDTF">2026-10-11T03:17:13+03:00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