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№4178 () от 4 ноября 2012
</w:t>
      </w:r>
    </w:p>
    <w:p>
      <w:pPr/>
      <w:r>
        <w:rPr/>
        <w:t xml:space="preserve">Добрый день! Помогите, пожалуйста, найти литературу для написания курсовой работы по теме "Актуализация эмоционального концепта "Hatred/Ненависть" в области глагольной лексики английского и русского языков". Заранее спасибо!
Здравствуйте, Валерия. Предлагаем Вам библиографический список:
Статья
Иванова, А. А. Актуализация эмоционального потенциала лингвоэтического концепта / А. А. Иванова // Социальная политика и социология. - 2010. - N 4. - С. 216-228.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Балашова, Е. Ю. Концепты любовь и ненависть в русском и американском языковых сознаниях [Электронный ресурс] : дис. ... канд. филол. наук : 10.02.19 / Балашова Елена Юрьевна. - Электрон. дан. - Саратов, 2004. - 262 с. – Режим доступа: http://sigla.rsl.ru, регламентир. (07.11.2012).
Воркачев, С. Г. Концепт счастья: понятийный и образный компоненты [Электронный ресурс] / С. Г. Воркачев // Известия РАН. Сер. литературы и языка. – Электрон. дан. - 2001. – N 6. – С. 47-58. - Режим доступа: http://dlib.eastview.com, регламентир. (07.11.2012). 
Муратова, В. Э. Бинарные концепты "любовь / love" и "ненависть / hate (hatred)" в английском и русском песенных дискурсах [Электронный ресурс] : сопоставит. аспект : дис. ... канд. филол. наук : 10.02.20 / Муратова Вероника Эльдаровна ; [место защиты: Татар. гос. гуманитар.-пед. ун-т]. - Электрон. дан. - Казань, 2010. - 223 с. – Режим доступа: http://sigla.rsl.ru, регламентир. (07.11.2012).
Chandler, D. Swift’s ‘violent hatred’ of William III: the ‘paraphrase of prior’s epitaph’ and its provenance. [Electronic resource] / D. Chandler // Notes and Queries. - Electronic data. – 1999. - N 46. – P. 348-350. - Mode of access: http://www.oxfordjournals.org, регламентир. (07.11.2012). 
Majid, A. Current Emotion Research in the Language Sciences [Electronic resource] / A. Majid // Emotion Review. - Electronic data. – 2012. - Vol. 4, N 4. - P. 432-443. - Mode of access: http://online.sagepub.com, регламентир. (07.11.2012).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Муратова, В. Э. Концепты "любовь" и "ненависть" в песнях разноструктурных языков : сравнит. аспект / В. Э. Муратова // Вестник Башкирского университета. — 2009. — Т. 14, N 3. — С. 809-813.
Хутова, Э. Р. Концепты любовь и ненависть в русском и английском языках / Э. Р. Хутова // Вестник Адыгейского государственного университета. — 2008. — Вып. 1. — С. 151-155.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2026-10-11T03:11:07+03:00</dcterms:created>
  <dcterms:modified xsi:type="dcterms:W3CDTF">2026-10-11T03:11:07+03:00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