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 () от 8 мая 2007
</w:t>
      </w:r>
    </w:p>
    <w:p>
      <w:pPr/>
      <w:r>
        <w:rPr/>
        <w:t xml:space="preserve">Какие книги Дунаева И.В. (медицина-массаж) есть в фонде библиотеки?
Уважаемые коллеги ! Запрашиваемых вами книг, к сожалению, в нашей библиотеке нет.
 Гл. библиограф Серова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2026-10-19T19:55:24+03:00</dcterms:created>
  <dcterms:modified xsi:type="dcterms:W3CDTF">2026-10-19T19:55:24+03:00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