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№4212 () от 11 ноября 2012
</w:t>
      </w:r>
    </w:p>
    <w:p>
      <w:pPr/>
      <w:r>
        <w:rPr/>
        <w:t xml:space="preserve">Подскажите, пожалуйста, литературу по теме: "Молодежь и политика"
См. ответ на запрос в Архиве выполненных справок "Виртуального библиографа" N 4402.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2026-10-11T01:36:47+03:00</dcterms:created>
  <dcterms:modified xsi:type="dcterms:W3CDTF">2026-10-11T01:36:47+03:00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