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№4227 (Мурманск) от 14 ноября 2012
</w:t>
      </w:r>
    </w:p>
    <w:p>
      <w:pPr/>
      <w:r>
        <w:rPr/>
        <w:t xml:space="preserve">Добрый день! Скажите, имеется ли в вашем фонде книга:" Джеймс Э.Л. 50 оттенков серого." Спасибо.
Здравствуйте, Надежда. К сожалению, интересующего Вас издания нет в фондах нашей библиотеки. Вы можете заказать оглавление и фрагменты этой книги из фонда Российской государственной библиотеки через межбиблиотечный абонемент, обратившись в ближайшую библиотеку по месту жительства, работы, учебы:
Джеймс, Э. Пятьдесят оттенков серого : [пер. с англ.] / Эл Джеймс. - Москва : Эксмо, 2012. – 573 с.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2026-10-11T00:38:14+03:00</dcterms:created>
  <dcterms:modified xsi:type="dcterms:W3CDTF">2026-10-11T00:38:14+03:00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