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№4244 () от 19 ноября 2012
</w:t>
      </w:r>
    </w:p>
    <w:p>
      <w:pPr/>
      <w:r>
        <w:rPr/>
        <w:t xml:space="preserve">Необходимы данные(список источников) по тематике курсовой работы "Миграционные процессы в России и их влияние на развитие экономики".
Здравствуйте, Андрей. Предлагаем список литературы по Вашему запросу:
Книги
60.73(0)-5; М54 Метелев, С. Е. Международная миграция и ее влияние на социально-экономическое развитие России : учеб. пособие / С. Е. Метелев. – Москва : ЮНИТИ : Закон и право, 2007. - 318 с. (1642978 - ХР)
65.240.7; Г55 Глущенко, Г. И. Миграция и развитие / Г. И. Глущенко, В. А. Пономарев. – Москва : Экономика, 2009. - 452 с. (1692225 - ХР 1696680 - ЧЗ)
65.240я73; Ш68 Шлендер, П. Э. Экономика трудовых ресурсов : учеб. пособие / П. Э. Шлендер, В. М. Маслова, Л. С. Сухова] ; под ред. П. Э. Шлендера. – Москва : Вуз. учеб. - 300 с. (1703240 - АБ)
Статьи
Бокарев, С. Н. Концептуальные основы регулирования миграционных процессов в современной России на фоне мирового финансово-экономического кризиса / С. Н. Бокарев, Т. М. Бормотова // Миграционное право. - 2010. - N 3. - С. 35-38.
Карачурина, Л. Миграционные процессы: весна-лето 2011 г. / Л. Карачурина // Экономическое развитие России. - 2011. - Т. 18, N 10. - С. 30-33.
Мартынов, И. Актуальные проблемы трудовой миграции / И. Мартынов // Российский экономический журнал. - 2012. - N 4. - С. 102-109.
Сукнева, С. А. Миграционные процессы в северном регионе / С. А. Сукнева  // Вестник Московского университета. Сер. 6, Экономика. - 2010. - N 1. - С. 74-84.
Ходжаев, З. К. Воздействие миграционных процессов на благосостояние населения / З. К. Ходжаев // Alma mater: Вестник высшей школы. - 2012. - N 9. - С. 116-118.
Электронные ресурсы (с текстами документов можно поработать в Залах каталогов и электронных ресурсов на 3-м этаже библиотеки)
Западнюк, Е. А. Трудовая миграция населения и ее влияние на формирование современного рынка труда [Электронный ресурс] : дис. ... канд. экон. наук : 08.00.01 / Западнюк Евгений Александрович. – Электрон. дан. - Москва, 2007. - 213 с. – Режим доступа: http://sigla.rsl.ru/, регламентир. (20.11.2012).
Орешков, С. В. Влияние глобальных миграционных потоков на экономическое развитие страны: проблемы деконструктивных воздействий [Электронный ресурс] : дис. ... канд. экон. наук : 08.00.14 / Орешков Сергей Викторович. -  Электрон. дан. - Москва, 2007. - 122 с. – Режим доступа: http://sigla.rsl.ru/, регламентир. (20.11.2012).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2026-10-10T23:35:23+03:00</dcterms:created>
  <dcterms:modified xsi:type="dcterms:W3CDTF">2026-10-10T23:35:23+03:00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