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№4316 (Мурманск) от 3 декабря 2012
</w:t>
      </w:r>
    </w:p>
    <w:p>
      <w:pPr/>
      <w:r>
        <w:rPr/>
        <w:t xml:space="preserve">Подскажите пожалуйста список литературы для написания работы по предмету "Международные экономические отношения" на тему:"Современное состояние и перспективы международного рынка труда".Спасибо.
Здравствуйте, Екатерина. Предлагаем Вам библиографический список:
Книги
65.240.5я73; К67 Корнейчук, Б. В. Рынок труда : учеб. пособие / Б. В. Корнейчук. – Москва : Гардарики, 2007. - 287 с. : ил. (1649688 - ЧЗ ; 1649689 - АБ)
65.5я73; М64 Мировая экономика и международные экономические отношения = World economy and international economic relations : [учеб. по специальности "Мировая экономика" : в 2 ч. / Хасбулатов Р. И. и др.] ; под ред. Р. И. Хасбулатова : в 2 ч. - Москва : Гардарики, 2006.Ч. 1. - 671 с. : ил., табл. - Библиогр.: с. 671. (1642847 - ХР ; 1647984 - ЧЗ ; 1647985 - АБ ; 1650596 - АБ)
65.5я73; М64 Мировая экономика и международные экономические отношения : учебник / В. В. Алексеев [и др.] ; под ред. А. С. Булатова, Н. Н. Ливенцева. - Москва : Магистр : ИНФРА-М, 2011. - 653 с. : табл. (1703412 - ЧЗ)
65.524; Р95 Рынок труда и социальная политика в Центральной и Восточной Европе : переход. период и дальнейшее развитие. – Москва : ИКЦ "ДИС", 1997. – 495 с. (1557542 - ХР)
65.240.5я73; Р99 Рязанцев, С. В. Мировой рынок труда и международная миграция : [учеб. пособие для студентов, обучающихся по специальности "Мировая экономика"] / С. В. Рязанцев, М. Ф. Ткаченко. – Москва : Экономика, 2010. – 302 с. : ил., табл. (1696771 - ЧЗ ; 1696772 - АБ ; 1697370 - АБ ; 1697371 - АБ)
Статьи
Клембовска, Д. Современные тенденции развития рынка труда в Республике Польша / Клембовска Д. // Уровень жизни населения регионов России. - 2009. - № 8/9. - С. 90-92.
Мустафаев, И. А. Рынок труда в системе глобализации мировой экономики и инновационной модели социально-экономического развития / И. А. Мустафаев // Инновации в образовании. - 2011. - № 11. - С. 64-72.
Сауткина, В. Социальные проблемы незанятости: зарубежный опыт преодоления / В. Сауткина // Человек и труд. - 2012. - № 9. - С. 13-17.
Предлагаем Вам также ознакомиться с ответом № 8585, в архиве выполненных запросов виртуальной справочной службы 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2026-10-10T20:36:17+03:00</dcterms:created>
  <dcterms:modified xsi:type="dcterms:W3CDTF">2026-10-10T20:36:17+03:00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