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№4373 (Мурманск) от 16 декабря 2012
</w:t>
      </w:r>
    </w:p>
    <w:p>
      <w:pPr/>
      <w:r>
        <w:rPr/>
        <w:t xml:space="preserve">Бoгoмoлoв A.C. Aнтичнaя филocoфия. – М.: Издaтeльcтвo Mocкoвcкoгo yнивepcита
Здравствуйте, Иван. Интересующая Вас книга есть в фондах нашей библиотеки:
87.3(0) ; Б74 Богомолов, А. С. Античная философия / А. С. Богомолов. – Москва : Изд-во Моск. ун-та, 1985. – 366 с. . (1227899 – ХР ; 1227898 – ЧЗ ; 1238169 – АБ ; 1480921 – ХР)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Л. В. Яловенко.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2026-10-10T17:39:27+03:00</dcterms:created>
  <dcterms:modified xsi:type="dcterms:W3CDTF">2026-10-10T17:39:27+03:00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