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№4381 (Мурманск) от 18 декабря 2012
</w:t>
      </w:r>
    </w:p>
    <w:p>
      <w:pPr/>
      <w:r>
        <w:rPr/>
        <w:t xml:space="preserve">промышленное развитие россии в 60-90-е годы 19 века
Здравствуйте, Ксения. Предлагаем список литературы по Вашему запросу:
Книги
65.03(2)я73; К56 Ковнир, В. Н. История экономики России : учеб. пособие / В. Н. Ковнир. – Москва : Логос, 2011. - 471 с. (1710515 - ЧЗ 1710516 - АБ 1714931 - АБ 1714932 - АБ)
65.03(0)я73; Л72 Лойберг, М. Я. История экономики : учеб. пособие / М. Я. Лойберг. – Москва : Инфра-М, 2001. - 128 с. (1595403 - ХР 1608532 - АБ)
65.9(2Рос)30-18; П50 Политика промышленного развития России / [Л. Н. Володин и др.] ; Рос. акад. наук, Ин-т Европы ; отв. ред. Л. Н. Володин. – Москва : Эдиториал УРСС, 1999. - 126 с. (1582486 - ХР)
65.03(2); Р99 Рязанов, В. Т. Экономическое развитие России : реформы и рос. хоз-во в XIX-XX вв. – Санкт-Петербург : Наука, 1998. - 796 с. (1561626 - ХР)
65.03(2)5; Х94 Хромов, П. А. Экономическое развитие России в ХIX-XX веках, 1800-1917 / П. А. Хромов ; АН СССР, Ин-т экономики. – Москва : Госполитиздат, 1950. - 551 с. (1481853 - ХР 1485125 - ХР)
65.03(2Рос)5 я73; Я14 Яблонских, Е. К. История экономики России XIX века : конспект лекций / Е. К. Яблонских ; Моск. гос. технол. ун-т "Станкин". - Москва, 2000. - 69 с. (1581541 - ХР)
Электронные ресурсы (с текстами документов можно поработать в залах каталогов и электронных ресурсов на 3-м этаже библиотеки)
Карпенко, З. Г. О промышленном перевороте в России [Электронный ресурс] / З. Г. Карпенко // Вопросы истории. - Электрон. дан. - 1955. - N 2. - C. 96-103. – Режим доступа: http://www.ebiblioteka.ru/, регламентир. (18.12.2012).
Мотылев, В. Е. Об особенностях промышленного развития России в конце XIX - начале XX века [Электронный ресурс] / В. Е. Мотылев // Вопросы истории. - Электрон. дан. - 1955. - N 7. - C. 11-28. – Режим доступа: http://www.ebiblioteka.ru/, регламентир. (18.12.2012).
Перепелицын, А. В. Крестьянская промышленность Центрального Черноземья России В 60-90-е годы XIX века [Электронный ресурс] / Перепелицын А. В. // Вестник Воронежского государственного унивеситета. Сер. История. Политология. Социология. - Электрон. дан. - 2006. - N 1. - С. 89-94. – Режим доступа: http://elibrary.ru/, регламентир. (18.12.2012).
Яцунский, В. К. Промышленный переворот в России [Электронный ресурс] / В. К. Яцунский // Вопросы истории. - Электрон. дан. - 1952. - N 12. - C. 48-70. – Режим доступа: http://www.ebiblioteka.ru/, регламентир. (18.12.2012).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2026-10-10T17:39:06+03:00</dcterms:created>
  <dcterms:modified xsi:type="dcterms:W3CDTF">2026-10-10T17:39:06+03:00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