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 () от 25 сентября 2008
</w:t>
      </w:r>
    </w:p>
    <w:p>
      <w:pPr/>
      <w:r>
        <w:rPr/>
        <w:t xml:space="preserve">"Политический экстремизм,его разновидности и возможные последствия".Спасибо.
Здравствуйте, Юрий. Предлагаем следующие издания по теме Вашего запроса: 
Книги.
66.7 ; В36 Верховский, А. Политический экстремизм в России / А. Верховский, А. Папп, В. Прибыловский ; Моск. антифашист. центр, Информ.-эксперт. группа "Панорама" ; [вступ. ст. Е. Прошечкина]. - М. : Ин-т эксперим. социологии, 1996. - 356 с. - Библиогр. в конце ст. (Ф-1576779 – ХР)
63.3(5) ; И87 Ислам и политика : взаимодействие ислама и политики в странах Ближ. и Сред. Востока, на Кавказе и в Центр. Азии : [сб. ст.] / Рос. акад. наук, Ин-т востоковедения, Ин-т изучения Израиля и Ближ. Востока ; [отв. ред. В.Я. Белокреницкий, А.З. Егорин]. - М. : Крафт+, 2001. - 416 с. - Библиогр. в примеч. в конце ст. (1602548 – ХР ; 1602549 – ЧЗ)
66.2(2Рос)я73 ; Р76 Российская политика : курс лекций / Междунар. ун-т в Москве ; [Андраник Мигранян и др.] ; под ред. В. Никонова. – М. : Международный университет, 2006. - 168 с. (1646405 – ХР) 
60.5М ; Ч-39 Человек и социум : межвуз. сб. науч. ст. / Моск. гос. социал. ун-т, Фил. в г. Мурманске, Мурм. обл. ин-т повышения квалификации работников образования ; [редкол.: И. А. Монастырская (пред.) и др.]. - Мурманск : НИЦ "Пазори", 2003. – 132 с. (1615641 – ХР ; 1615642 - ХР ; 1616477 – ХР ; 1616478 - ХР ; 1616479 – АБ) 
Статьи.
Кабанов, П. А. Криминальный политический экстремизм как вид политической преступности : понятие, сущность, классификация / П. А. Кабанов // Следователь. - 2005. - N 12. - С. 44-47.
Кабанов, П. А. Политический терроризм как разновидность криминального политического экстремизма : понятие, сущность, виды, перспективы познания / П. А. Кабанов // Следователь. - 2006. - N 9. - С. 37-42.
Кабанов, П. А. Тоталитарная преступность как разновидность государственного криминального политического экстремизма : понятие, сущность, формы проявления и перспективы исследования / П. А. Кабанов // Следователь. - 2006. - N 1. - С. 37-46.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2026-10-19T02:48:41+03:00</dcterms:created>
  <dcterms:modified xsi:type="dcterms:W3CDTF">2026-10-19T02:48:41+03:00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