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№4418 (Мурманск) от 28 декабря 2012
</w:t>
      </w:r>
    </w:p>
    <w:p>
      <w:pPr/>
      <w:r>
        <w:rPr/>
        <w:t xml:space="preserve">Здравствуйте, помогите найти материал для курсовой по социологии "Проблемы кадров малого бизнеса".
Здравствуйте, Наталья. Предлагаем Вам библиографический список:
Статьи
Алавердова, Т. Мотивация персонала в малом бизнесе / Т. Алавердова // Служба кадров и персонал. - 2006. - № 12. - С. 21-25.
Васина, Н. В. Модернизация системы отбора кадров для сферы малого предпринимательства / Н. В. Васина // Социальная политика и социология. - 2010. - № 10. - С. 119-123.
Гаврилов, М. Малый бизнес нуждается в квалифицированных кадрах / М. Гаврилов // Человек и труд. - 2006. - № 9. - С. 79-80.
Гуринович, Н. Рынок труда и кадры для инновационного предпринимательства / Н. Гуринович // Человек и труд. - 2009. - № 3. - С. 11-12.
Персонал для малого бизнеса // Служба кадров и персонал. - 2011. - № 5. - С. 37-38.
Смирнова, Т. В. Российские пенсионеры - кадры малого бизнеса / Т. В. Смирнова // Энергия: экономика, техника, экология. - 2009. - № 2. - С. 70-76.
Чечеткина, О. Н. Факторы и особенности рисков малого предпринимательства в производственной сфере / О. Н. Чечеткина // Управление персоналом. - 2008. - № 7. - С. 53-55.
Электронные ресурсы (с текстами документов можно поработать в Залах каталогов и электронных ресурсов на 3-м этаже библиотеки)
Леонова, Ж. К. Подготовка кадров - важнейшее условие развития малого и среднего бизнеса [Электронный ресурс] / Леонова Ж. К. // Экономические и социальные перемены: факты, тенденции, прогноз. – Электрон. дан. – 2012. – Т. 23, № 5. – С. 217-224. – Режим доступа: http://elibrary.ru/, регламентир. (27.12.2012).
Михневич, О. Н. Управление предпринимательскими рисками по кадровому направлению деятельности субъектов малого бизнеса [Электронный ресурс] : дис. ... канд. экон. наук : 08.00.05 / Михневич Олег Николаевич ; [место защиты: Моск. финансово-пром. акад.]. – Электрон. дан. – Москва, 2011. – 140 с. : ил. – Режим доступа: http://sigla.rsl.ru, регламентир. (27.12.2012).
Северов, В. Г. Тенденции и проблемы развития профессиональной подготовки практикоориентированных кадров для сферы малого бизнеса [Электронный ресурс] / Северов В. Г. // Научные исследования в образовании. – Электрон. дан. – 2010. – № 6. – С. 47a-54. – Режим доступа: http://elibrary.ru/, регламентир. (27.12.2012).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2026-10-10T15:42:36+03:00</dcterms:created>
  <dcterms:modified xsi:type="dcterms:W3CDTF">2026-10-10T15:42:36+03:00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