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№4444 (Мурманск) от 14 января 2013
</w:t>
      </w:r>
    </w:p>
    <w:p>
      <w:pPr/>
      <w:r>
        <w:rPr/>
        <w:t xml:space="preserve">Помогите найти литературу для научного проекта о вреде солярия. Заранее спасибо.
Здравствуйте, Алена. Предлагаем Вам библиографический список: 
Статьи 
Голикова, Т. Бронзовое тело - хорошо ли это? / Т. Голикова // Спрос. - 2004. - № 7. - С. 30-32.
Железнякова, Р. Солярии: энергия солнца / Р. Железнякова // Здоровье. - 2008. - № 1. - С. 32-33.
Загореть и не умереть // Спрос. - 2008. - № 8. - С. 32-33.
Карелин, А. О. Солярии и здоровье человека : [обзор] / А. О. Карелин, М. П. Давыдова // Вопросы курортологии, физиотерапии и лечебной физкультуры. - 2006. - № 2. - С. 48-51.
Карпенко, В. Ю. В круге солнечного риска / В. Ю. Карпенко // Крестьянка. - 2006. - № 10. - С. 122-123.
Колина, А. Солярий: вреден или нет? / А. Колина // Здоровье. - 2012. - № 2 (680). - С. 64-65.
Кравченко, О. К. Комплексная гигиеническая оценка соляриев / О. К. Кравченко // Гигиена и санитария. - 2011. - № 6. - С. 25-29.
Круглова, Л. С. Основные правила и рекомендации по загару в солярии / Л. С. Круглова // Клиническая дерматология и внерология. – 2012. – № 2. – С. 128-132. 
Олисова, О. Ю. Фотостарение кожи: современный взгляд на проблему : (лекция) / О. Ю. Олисова, С. А. Громова, В. А. Смиренная // Российский журнал кожных и венерических болезней. - 2010. - № 2. - С. 58-62.
Передерин, В. Солярий и здоровье / В. Передерин // Экология и жизнь. - 2008. - № 4. - С. 86-87.
Дополнительную информацию Вы можете получить в отделе естественнонаучной и медицинской литературы на 2-ом этаже библиотеки. С уважением, главный библиограф отдела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2026-10-10T13:27:01+03:00</dcterms:created>
  <dcterms:modified xsi:type="dcterms:W3CDTF">2026-10-10T13:27:01+03:00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