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№444 (Ненецкий автономный округ) от 30 сентября 2008
</w:t>
      </w:r>
    </w:p>
    <w:p>
      <w:pPr/>
      <w:r>
        <w:rPr/>
        <w:t xml:space="preserve">Здравствуйте! Помогите найти литературу по теме: "Иллюстрации детской книги. Значение и требование иллюстраций в книге для детей" Заранее спасибо!
Добрый день, Юлия. Предлагаем список литературы по Вашей теме:
Книги.
85.15 ; К89 Кузьмин, Н. В. Художник и книга : заметки об искусстве иллюстрирования / Н. В. Кузьмин. - М. : Дет. лит., 1985. - 188 с. : ил. (М-1586178 – АБ)
85.153(2) ; С30 Семенов, О. С. Иван Билибин : рассказ о худож.-сказочнике / О. С. Семенов. - М. : Дет. лит., 1996. - 86 с. : ил. (Ф-1561240 - ИСК) 
85.153 (2) ; Х98 Художник Лев Токмаков. Лев Токмаков о детской книге. Книжная и станковая графика Льва Токмакова  / [сост. и авт. статьи Н. А. Завадская]. - М. : Советский художник, 1989. - 240 с. : ил. (1410800)
761 ; Х 98 Художники детской книги о себе и своем искусстве : статьи, рассказы, заметки, выступления / сост., авт. вступ. статьи  В. Глоцер. - М. : Книга, 1987. - 320 с. : ил. (Ф-1328943)
Статьи. 
Герчук, Ю. Археология детской книжки : о дет. кн. графике, 1900-1930-е годы / Ю. Герчук  // Детская литература. - N  2. - С. 36-41.
Гончарова, Н. Через цветной мосток – к познанию : об искусстве худож.-ил. дет. кн. / Н. Гончарова // Детская литература.- 1992.- N  1. - С. 64-68.
Кудрявцева, Л. Ах, мой милый Андерсен … : о рус. худож.- ил. сказок Х. Андерсена / Л. Кудрявцева  // Детская литература. - 1995. - N 3. -  С. 67-77. 
Кудрявцева, Л. Ладушки-лады … : заметки о творчестве худож. дет. кн. / Л. Кудрявцева  // Дошкольное воспитание. - 1995. - N 10. -  С. 79-85.
Кудрявцева, Л. Они творили и творят для самых маленьких : о создателях дет. книжек-картинок / Л. Кудрявцева // Дошкольное воспитание. - 1994. - С. 60-64.
Кудрявцева, Л. У Лукоморья : об ил. к сказкам А. С. Пушкина / Л. Кудрявцева  // Дошкольное воспитание. - 1995. - N 2. - С. 55-59.
Носова, К. Из истории иллюстрирования детской книги в России / К. Носова // Искусство в школе. - 2008. - N 1. - С. 26-29. 
Стацинский, В. К. Какие книги мы хотим покупать детям : о проблемах дет. книж. ил. / В. К.Стацинский,  В. Калмыкова // Юный художник. - 2007. - N 7. - С. 10-11.
[Семинар "Опыт иллюстрирования и проблемы художественного оформления книг для детей"] / К. М. Сухоруков, М. Е. Порядина // Библиография. - 2004. – N 3. - С. 122-123.
Холькина, Е. Аннималисты – иллюстраторы детской книги / Е. Холина // Искусство в школе. - 2005. - N 5. - С. 20-23.
Электронные ресурсы. 
Полевина, Е. В. Иллюстрация детской книги как источник и средство эстетического развития младших школьников – читателей детских библиотек [Электронный ресурс] : дис. ... канд. пед. наук : 05.25.03 / Полевина Елена Викторовна. - М., 2003. - 235 с. - Режим доступа: http://diss.rsl.ru/diss.aspx?orig=/rsl01002000000/rsl01002342000/rsl01002342415/rsl01002342415.pdf, регламентир. (02.10.08). 
Проектирование книг для детей [Электронный ресурс] // Композиция изданий : особенности проектирования различных типов изданий : учеб. пособие / под ред. С. М. Болховитиновой ; М-во образования Рос. Федерации, Моск. гос. ун-т печати. – Электрон. дан. - М.: Изд-во МГУП, 2000. – Гл. 4. – Режим доступа: http://hi-edu.ru/e-books/xbook095/01/index.html?part-005.htm (02.10.08). 
Главный библиограф Отдела литературы по искусству И. А. Анникова.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2026-10-19T02:49:23+03:00</dcterms:created>
  <dcterms:modified xsi:type="dcterms:W3CDTF">2026-10-19T02:49:23+03:00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