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№4494 (Мурманск) от 28 января 2013
</w:t>
      </w:r>
    </w:p>
    <w:p>
      <w:pPr/>
      <w:r>
        <w:rPr/>
        <w:t xml:space="preserve">Здравствствуйте. Прошу вас подобрать литературу по теме дипломной работы "Упрощенная система налогообложения, учета и отчетности". В теме должен быть отражен учет и отчетность в малых предприятиях и желательно статистические данные по Мурманску и области. Издания должны быть 2011 - 2013 гг. И количество больше 30. Эта услуга платная, но я не смогла найти как ее оформить через сайт.
Здравствуйте, Наталья. К сожалению, данная услуга не оформляется через сайт. Для этого нужно посетить библиотеку. Предлагаем список литературы из 10 источников по Вашему запросу:
Книги
65.052.244; Б43 Беликова, Т. Н. Учет и отчетность индивидуального предпринимателя : с учетом послед. изм. в законодательстве / Т. Н. Беликова. - Санкт-Петербург [и др.] : Питер, 2011. - 176 с. (1700302 - АБ)
65.261.411.11я7; К64 Кондраков, Н. П. Упрощенная система налогообложения : учеб. пособие / Н. П. Кондраков, И. Н. Кондраков. – Москва : Проспект, 2011. - 270 с. : табл. (1706787 - ЧЗ 1706788 - АБ)
65.290.31я73; М19 Малое предпринимательство: организация, управление, экономика : учеб. пособие / В. Я. Горфинкель и др. ; под ред. В. Я. Горфинкеля. – Москва : Вуз. учеб. : ИНФРА-М, 2011. - 347 с. (1703816 - ЧЗ 1703817 - АБ)
65.261.411.11; Н40 Невская, М. А. Малое предпринимательство : взаимоотношения с финансовыми и налоговыми органами : практ. пособие / М. А. Невская, К. В. Сибикеев ; Изд.-торговая корпорация "Дашков и К". – Москва : Дашков и К, 2011. - 226 с. (1702859 - АБ)
65.9(2Рос-4Мур)кр ; С69 Социально-экономическое развитие Севера: новые рубежи : [сб. ст.] / Рос. акад. наук, Кол. науч. центр, Ин-т экон. проблем им. Г. П. Лузина, Федер. агентство по образованию Рос. Федерации, Фил. С.-Петерб. гос. инженер.-экон. ун-та (г. Апатиты) ; [отв. ред. А. В. Шпак]. - Апатиты : Изд-во Кол. науч. центра РАН, 2011. – 88 с. : ил., карты, табл. – Из содерж.: Региональная направленность малого предпринимательства Мурманской области / С. Б. Трофимов. – С. 70-75. (Ф-1710172 - ХР-ООЭ Ф-1710173 - ХР-ООЭ)
65.29кр Т76 Трофимов, С. Б. Оценка функционирования и совершенствование государственного регулирования малого бизнеса в северном регионе : автореф. дис. … канд. экон. наук : 08.00.05 / Трофимов Сергей Борисович ; [Федер. гос. бюджет. учреждение науки Ин-т экон. проблем им. Г. П. Лузина Кол. науч. центра РАН]. - Апатиты : Изд-во Кол. науч. центра РАН, 2012. - 26 с. : ил., табл. (1710580 - ХР-ООЭ)
Статьи
Гурова О. Сколько в Мурманске предпринимателей? : мурманстат озвучил предварит. итоги "бизнес-переписи" / О. Гурова // Вечерний Мурманск. - 2012. - 13 марта (№ 42). - С. 3.
Жукова, Е. И. Бухгалтерский учет и специальные налоговые режимы в 2013 г. / Е. И. Жукова // Управление многоквартирным домом. - 2012. - № 11. - С. 51-57.
Конакова, Л. В. Анализ альтернативных форм государственной финансовой поддержки субъектов малого предпринимательства (на примере Мурманской области) / Л. В. Конакова // Вестник МГТУ. - 2011. - Т. 14, № 1. - С. 56-59.
План ваших срочных действий, чтобы с 2013 года компания могла применять упрощенку / разъясняет Александр Косолапов // Главбух. - 2012. - № 23. - С. 70-74.
Постникова, Е. Практические рекомендации для тех, кто начинает вести бухгалтерский учет при упрощенке / Екатерина Постникова // Главбух. - 2012. - № 23. - С. 54-60.
Шиганов, В. В. Малое производственное предпринимательство в парадигме современного налогообложения: проблемы и пути их решения / В. В. Шиганов // Арктика: общество и экономика. - 2011. - Вып. 5. - С. 66-72.
Электронный ресурс (с текстом документа можно поработать в залах каталогов и электронных ресурсов на 3-м этаже библиотеки)
Путеводитель по налогам : практ. пособие по УСН 2013 [Электронный ресурс]. - Электрон. дан. – Москва : [КонсультантПлюс], 2013. – Режим доступа: СПС «КонсультантПлюс» (29.01.2013).
Дополнительную информацию Вы можете получить в зале каталогов на 3-м этаже библиотеки и в отделе краеведения на 4-м этаже.
 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2026-10-10T11:33:16+03:00</dcterms:created>
  <dcterms:modified xsi:type="dcterms:W3CDTF">2026-10-10T11:33:16+03:00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