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№4540 (Мурманск) от 9 февраля 2013
</w:t>
      </w:r>
    </w:p>
    <w:p>
      <w:pPr/>
      <w:r>
        <w:rPr/>
        <w:t xml:space="preserve">Есть ли в вашей библиотеке книга "Человечный маркетинг" С.Коптев, Н.Кларк?
Здравствуйте, Олеся. К сожалению, интересующей Вас книги нет в фондах нашей библиотеки, но Вы можете заказать ее из других библиотек через межбиблиотечный абонемент и электронную доставку документов (зал каталогов, 3-й этаж, тел. для справок: 45-48-35,  mba@mgounb.ru):
Человечный маркетинг / С. Коптев [и др.]. - Москва : Медиадом : Род. речь, 2003. - 183 с. : цв. ил.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2026-10-10T08:33:59+03:00</dcterms:created>
  <dcterms:modified xsi:type="dcterms:W3CDTF">2026-10-10T08:33:59+03:00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