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№4626 (Московская область) от 11 марта 2013
</w:t>
      </w:r>
    </w:p>
    <w:p>
      <w:pPr/>
      <w:r>
        <w:rPr/>
        <w:t xml:space="preserve">Здравствуйте, помогите пожалуйста, подобрать литературу по теме: "Организация работы приёмной". Спасибо.
 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учебы:. . Книги. . 60.832.3; О-66 Орлова, М. А. "Команда двух" : шесть ролей помощника рук. : кн. для тех, у кого есть рук., и для тех, у кого есть лич. помощник / Марина Орлова. – Москва : Добрая кн., 2009. - 293 с. : ил. (М-1680733 - ХР М-1680734 - АБ). . 60.832.3; С28 Секретарское дело : (образцы док., орг. и технология работы) : учеб.-практ. пособие / [В. В. Галахов и др.]. – Москва : Проспект, 2008. - 605 с. : ил. – Из содерж.: 3.5. Организация приема посетителей: правила, орг. работы, документирование. – С. 36-41. (1663377 - ЧЗ 1663378 - АБ 1663379 - АБ). 	. 60.832.3; К89 Кузнецова, Т. В. Секретарское дело / Т. В. Кузнецова. - 2-е изд., испр. и доп. – Москва : ЗАО "Бизнес-шк. "Интел-Синтез", 1998. - 280 с. : ил. - (Библиотека журнала "Секретарское дело"). - Библиогр.: с. 278-280. – Из содерж.: 10. Организация приема посетителей и работа с письменными обращениями граждан. – С. 223-237. (1566819 - ЧЗ-Обяз.экз. 1566820 - АБ 1566821 - АБ) . . 60.832.3; П30 Петрова, Ю. А. Секретарское дело : настол. кн. секретаря-референта / Ю. А. Петрова. – Москва : Омега-Л, 2007 [т. е. 2006]. - 318 с. : ил., табл. - (Секретарское дело) (Выбор журнала "Секретарское дело"). (1646130 - АБ 1646131 - АБ). 	. 60.832.3; С28 Секретарское дело. – Москва : [б. и.], 1996. - 496 с. : ил. – Из содерж.: 6. Организация и документирование работы с обращениями граждан. – С. 199-216. (1547239 - ПТО-Обяз. экз.). 	. 60.832.3; С79 Стенюков, М. В. Справочник секретаря / М. В. Стенюков. – Москва : ПРИОР : Приоритет, 2000. - 188 с. : ил. – Из содерж.: 21. Работа секретаря в приемной руководителя. – С. 138-142. (1587407 - ЧЗ-Обяз. экз. 1600265 - АБ). 	. 60.832.3; С79 Стенюков, М. В. Помощник руководителя. Секретарю-референту : [участие в проведении деловых переговоров, взаимоотношения с рук. и сотрудниками, действия в конфликт. ситуациях, работа с конфиденц. док., орг. и проведение презентаций] / Стенюков М. В. – Москва : А-Приор, 2007. - 282 с., включ. обл. : ил. - Из содерж.: 21. Работа секретаря в приемной. – С. 87-95. (1649477 - ЧЗ). . Статья. . Кузнецова, Т. В. Организация рабочего времени и оборудование рабочего места / Т. В. Кузнецова // Секретарское дело. — 2005. — № 4. — С. 5-8. . Электронный ресурс (с текстами документов можно поработать в Залах каталогов и электронных ресурсов на 3-м этаже библиотеки). . Кабанов, О. М. Внутрифирменное положение о порядке рассмотрения обращений граждан [Электронный ресурс] / Кабанов О. М. – Электрон. дан. - [Москва] : КонсультантПлюс, 2012. – Режим доступа: СПС «КонсультантПлюс», регламентиров. (13.03.2013). . Следующие издания или фрагменты из них можно также заказать через межбиблиотечный абонемент из фондов других библиотек страны:. . Бояринцева, М. Д. Организация приема посетителей / М. Д. Бояринцева // Делопроизводство и документооборот на предприятии. — 2005. — № 2. — С. 66-68. . . Орлова, М. А. Восемь ролей помощника руководителя. Роль третья "администратор приемной" / М. А. Орлова // Справочник секретаря и офис-менеджера. — 2006. — № 3. — С. 14-17. . . Яновская, Л. Ф. Должностная инструкция секретарю приемной руководителя / Л. Ф. Яновская // Отдел кадров. — 2005. — № 3. — С. 53-55. . См. также ответ № 15571 в архиве выполненных запросов виртуальной справочной службы  КОРУНБ. . С уважением, главный библиограф Центральной справочной службы О. В. Уринцова. 	.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2026-10-10T04:35:24+03:00</dcterms:created>
  <dcterms:modified xsi:type="dcterms:W3CDTF">2026-10-10T04:35:24+03:00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