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№4643 (Мурманск) от 16 марта 2013
</w:t>
      </w:r>
    </w:p>
    <w:p>
      <w:pPr/>
      <w:r>
        <w:rPr/>
        <w:t xml:space="preserve">Добрый день, нужны сведения о Кардашове Льве Алексеевиче (1905-1964). Он скульптор, член Союза художников СССР. И Николаеве Евгении Антоновиче (1932 -?)Он народный художник СССР. В интернете нет ничего.
Здравствуйте, Виктор. В соответствии с Порядком работы ВСС "Виртуальный библиограф", если в Вашем обращении несколько вопросов, мы отвечаем на один из них. К сожалению, информации о скульпторах очень мало. Предлагаем Вам книгу из фонда нашей библиотеки, где есть информация о Кардашове Льве Алексеевиче:
751.1 ; М32 Мастерская монументальной живописи при Академии архитектуры СССР, 1935-1948 : [сборник / сост. и авт. вступ. статьи, с. 3-45, Е. В. Шункова]. - Москва : Совет. художник, 1978. - 215 с., 104 л. ил., цв. ил. (1004130 - ИСК).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Живопись, скульптура ХVIII-ХХ веков : собр. Волог. обл. картин. галереи : каталог / Волог. обл. картин. галерея. - Вологда : [б. и.], 1975. - 199 c.
Костромской областной музей изобразительных искусств : сов. искусство : живопись. Графика. Скульптура : каталог / [сост. И. А. Лисина и др.]. - Ленинград : Художник РСФСР, 1984. - 356 с. : ил.
Мастерская монументальной живописи при Академии архитектуры СССР, 1935-1948 : [сборник / сост. и авт. вступ. статьи, с. 3-45, Е. В. Шункова]. - Москва : Совет. художник, 1978. - 215 с., 104 л. ил. : цв. ил.
Ответ на 2 вопрос см. в Архиве выполненных справок «Виртуального библиографа» под № 4646.
С уважением, главный библиограф Зала литературы по искусству И. А. Аникова.
Ждем Вас в нашей библиотеке!.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2026-10-10T02:36:31+03:00</dcterms:created>
  <dcterms:modified xsi:type="dcterms:W3CDTF">2026-10-10T02:36:31+03:00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