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№4673 (Мурманская область) от 22 марта 2013
</w:t>
      </w:r>
    </w:p>
    <w:p>
      <w:pPr/>
      <w:r>
        <w:rPr/>
        <w:t xml:space="preserve">Здравствуйте!Помогите,пожалуйста,подобрать литературу для работы по теме "Безопасность в спортивно-оздоровительном туризме.Анализ несчастных случаев и пути предотвращения их" Заранее благодарна.
Здравствуйте, Наталья.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учебы:
Книги
75.81я7; Б64 Биржаков, М. Б. Безопасность в туризме : [учеб.-метод. пособие] / Биржаков М. Б., Казаков Н. П. ; Междунар. турист. акад. – Москва : Нев. Фонд ; Санкт-Петербург : Изд. дом Герда, 2008. - 208 с. : ил. (1663188 - ЧЗ 1663189 - АБ 1663190 - АБ)
75.812я7; Т87 Туризм. Безопасность в программах туров и на туристских маршрутах : учеб. пособие / И. И. Бутко [и др.] ; под общ. ред. И. И. Бутко. - 2-е изд., перераб. и доп. - Ростов-на-Дону : Феникс : МарТ, 2010. - 332 с. : табл. - (Туризм и сервис). (1701274 - ЧЗ)
75.812я73; Б34 Бгатов, А. П. Безопасность в туризме : [для студентов высш. учеб. заведений, обучающихся по направлению подгот. 100200 (специальности 100201) Туризм] / А. П. Бгатов. – Москва : Форум, 2011. - 174 с. : ил., табл. - (Высшее образование). (1703415 - ЧЗ 1703416 - АБ)
65.271.325я73; Ч-49 Черникова, Л. И. Страхование и риски в туризме : [учеб. пособие для студентов высш. учеб. заведений, обучающихся по специальностям "Социал.-культур. сервис и туризм", "Туризм"] / Л. И. Черникова. – Москва : Академия, 2010. - 156 с. : ил. - (Высшее профессиональное образование) (Учебное пособие). (1698069 - ЧЗ)
Статьи
Безопасность в туризме // Гражданская защита. - 2012. - № 1. - С. 52-55 ; № 2. - С. 42-48 ; № 5. - С. 56-59 ; № 6. - С. 48-51 ; № 7. - С. 54-56 ; № 11. - С. 51-59.
Макаров, В. М. Использование новых технических средств тренировки специальной выносливости в спортивно-оздоровительном туризме для обеспечения безопасности людей, находящихся на верхних этажах зданий / В. М. Макаров // Теория и практика физической культуры. - 2010. - № 2. - С. 61-62.
Тудос, А. Почему в Минспорттуризме не любят спортсменов? / А. Тудос // Охрана труда и социальное страхование. - 2011. - № 1. - С. 48-54.Тудос, А. Приказ есть. А где Положение? / А. Тудос // Охрана труда и социальное страхование. - 2010. - № 1. - С. 58-60.
Финогенова, Ю. Ю. Риски и транспортное страхование в туристическом бизнесе / Ю. Ю. Финогенова // Современные проблемы сервиса и туризма. - 2010. - № 1. - С. 51-57.
Электронный ресурс (с текстом документа можно поработать в Залах каталогов и электронных ресурсов на 3-м этаже библиотеки).
Гергишан, А. К. Формирование стратегии безопасности развития дестинации оздоровительного туризма [Электронный ресурс] : автореф. дис.канд. экон. наук : 08.00.05 / Гергишан Андрей Константинович ; [место защиты: С.-Петерб. гос. ун-т экономики и финансов]. – Электрон. дан. – Санкт-Петербург, 2011. - 22 с. – Режим доступа: http://sigla.rsl.ru, регламентир. (20.03.2013).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2026-10-11T02:48:46+03:00</dcterms:created>
  <dcterms:modified xsi:type="dcterms:W3CDTF">2026-10-11T02:48:46+03:00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