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№4740 (Мурманская область) от 6 апреля 2013
</w:t>
      </w:r>
    </w:p>
    <w:p>
      <w:pPr/>
      <w:r>
        <w:rPr/>
        <w:t xml:space="preserve">Здравствуйте, нужна литература для написания дипломной работы по темам: "Музейная экспозиция аборигенной культуры (МУЗеи МУРМАНСКА и области)
"Музеи или музей как пространство репрезентации культурной истории саамов Кольского Севера.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63.3(2Рос-4Мур)кр ; М89 Музей истории, культуры и быта кольских саамов = Museum of history, culture and life of Kola saamis : [буклет] / Ком. по культуре и искусству администрации Мурм. обл., Мурм. обл. краевед. музей ; [текст: Г. Кулинченко ; фот.: В. Кузнецов, А. Прахова]. - Мурманск : Реклам. полиграфия, 2001. - 1 л. (слож. в 6 с.) : цв. ил. (Бр-1 - ХР-ООЭ Бр-1 - ХР-ООЭ Бр-1 - ХР-ООЭ).
85.123(2)кр ; П75 Прикладное искусство коренных народов Баренцева региона: традиции и современность : выст.-семинар, с 12 марта по 30 апр. 2005 / [вступ. ст. О. Евтюковой]. - Мурманск : [б. и.], 2005. - 31, [1] с. : ил., портр. (Бр-2 – ХР). 
Статьи
Андрева, Е. Еда - в лодке, соль - в сапоге : [выст. декоратив.-приклад. искусства саамов в Мурм. обл. краевед. музее] / Е. Андреева ; фот. С. Ещенко // Мурманский вестник. - 2013. - 13 февр. - С. 5.
Венспи, О. "На северных широтах" [выст. к Междунар. дню саамов в Оленег. гор. музее] / О. Венспи // Заполярная руда. - 2013. - 9 февр. - С. 13 : фот.
Лебедева, Н. Музей уходит в тундру : в Ловоз. районе реконструируют саам. поселение / Н. Лебедева // Вечерний Мурманск. - 2011. - 25 июня. - С. 3.
Сашенкова, Л. Во имя завтрашнего дня : [музей истории, культуры и быта саам. народа с. Ловозеро] / Л. Сашенкова // Ловозерская правда. - 2008. - 16 мая. - С. 3 : ил.
Смирнова, Ю. Быть саамом : в краевед. музее открылась выст. Междунар. саам. проекта ["Многообразие и культура земли и народа саами"] / Ю. Смирнова ; фот. А. Пронина // Вечерний Мурманск. - 2011. - 27 мая. - С. 20.
Смирнова, Ю. Кадры саамской жизни : открылась выст., посвящ. корен. жителям Кол. полуострова / Ю. Смирнова ; фот. К. Брайцева, А. Степаненко // Вечерний Мурманск. - 2011. – 11 февр. - С. 17.
Смирнова, Ю. Узоры родного края : саам. мастер Мария Хващенок отметила твор. юбилей / Ю. Смирнова ; фот. К. Брайцева // Вечерний Мурманск. - 2011. - 12 марта. - С. 3.
С уважением, главный библиограф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2026-10-09T22:39:21+03:00</dcterms:created>
  <dcterms:modified xsi:type="dcterms:W3CDTF">2026-10-09T22:39:21+03:00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