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 () от 13 октября 2008
</w:t>
      </w:r>
    </w:p>
    <w:p>
      <w:pPr/>
      <w:r>
        <w:rPr/>
        <w:t xml:space="preserve">Пути оптимизации работы пресс-службы государственных органов власти
Здравствуйте, Наталья. Предлагаем библиографический список по теме Вашего запроса:
Книги.
67.401я73 ; В19 Василенко, И. А. Государственное и муниципальное управление : [учеб. для студентов, обучающихся по специальности "Политология"] / И. А. Василенко. - Изд. 2-е, испр. и доп. – М. : Гардарики, 2007. - 317 с. - (Disciplinae). - Библиогр.: с. 311-314. (1649537 - ЧЗ ; 1649538 – АБ) 
60.84 ; С25 Связи с общественностью в политике и государственном управлении / под общ. ред. В. С. Комаровского ; Рос. акад. гос. службы при Президенте Рос. Федерации. - М. : РАГС, 2001. - 519 с. : ил. (1597632 – ХР) 
60.84я73 ; У67 Управление общественными отношениями : учебник / [Комаровский В. С. и др.] ; под общ. ред. В. С. Комаровского ; Рос. акад. гос. службы при Президенте Рос. Федерации. - М. : Изд-во РАГС, 2005. - 399 с. : ил. - (Учебники Российской академии государственной службы при Президенте Российской Федерации / науч.-ред. совет: Медведев Д. А. (пред.) и др.). (1640231 - ЧЗ ; 1640232 – АБ) 
Статьи.
Василенко, И. Связь с общественностью в государственных организациях и местных органах власти: западный опыт / И. Василенко // Проблемы теории и практики управления. - 2003. - N 4. - С. 39-44.
Нестеров, А. В. О праве на доступ к информации о деятельности государственных органов / А. В. Нестеров // Человек и закон. - 2007. - N 9. - С. 90-100.
Романюк, С. В. Пути совершенствования механизмов обеспечения транспарентных отношений власти и общества в России / Сергей Романюк // Власть. - 2005. - N 5. - С. 47-51.
Тавокин, Е. П. СМИ как фактор информации по обеспечению реформ / Е. П. Тавокин // Социологические исследования. - 2005. - N 10. - С. 100-106.
Электронный ресурс (с диссертацией Вы можете поработать в Зале электронных ресурсов на 3-м этаже МГОУНБ).
Суркова, И. М. Эффективность деятельности руководителей пресс-служб системы регионального управления [Электронный ресурс] : дис. ... канд. психол. наук : 19.00.13 / Суркова Ирина Михайловна. – Электрон. дан. – М. : РГБ, 2003. – Режим доступа: http://diss.rsl.ru/diss.aspx?orig=/rsl01000000000/rsl01000262000/rsl01000262516/rsl01000262516.pdf, регламентир. (15.10.08).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2026-10-19T02:02:40+03:00</dcterms:created>
  <dcterms:modified xsi:type="dcterms:W3CDTF">2026-10-19T02:02:40+03:00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