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 (Мурманск) от 15 октября 2008
</w:t>
      </w:r>
    </w:p>
    <w:p>
      <w:pPr/>
      <w:r>
        <w:rPr/>
        <w:t xml:space="preserve">Информационная безопасность
&lt;BR&gt;Обеспечение информационной безопасности в работе пресс-службы
Здравствуйте, Антонина. По правилам Виртуальной справочной службы, если в Вашем запросе несколько вопросов, мы отвечаем на один из них. Так как 2-я тема сформулирована очень узко, требует глубокого разыскания, просмотра документов de visu и поэтому не может быть выполнена в рамках ВСС, предлагаем Вам библиографический список по Информационной безопасности:
Книги.
67.623.0 ; К64 Конеев, И. Р. Информационная безопасность предприятия : [информ. безопасность, классификация атак, методика упр. рисками, криптограф. средства и механизмы] / Искандер Конеев, Андрей Беляев. - СПб. : БХВ-Петербург, 2003. - 733 с. - (Мастер систем). - Библиогр.: с. 718-723. (1633628 – АБ) 
67.623.4я723 ; М48 Мельников, В. П. Информационная безопасность : [учеб. пособие для образоват. учреждений сред. проф. образования] / В. П. Мельников, С. А. Клейменов, А. М. Петраков ; под ред. С. А. Клейменова. - М. : Academia, 2005. - 331 с. : ил. - (Среднее профессиональное образование. Информатика и вычислительная техника : учеб. пособие). - Библиогр.: с. 327-328 (1637069 - ЧЗ ; 1637070 - АБ ; 1640893 – ХР) 
67.623.4 ; М54 Методика информационной безопасности / [Уфимцев Ю. С. и др.] ; Моск. акад. экономики и права. - М. : Экзамен, 2004. - 542 с. : ил. (1631496 – ХР) 
65.29 ; П30 Петренко, С. А. Политики информационной безопасности : [соврем. средства информ., рекомендации междунар. стандартов, отечеств. специфика разраб. политик безопасности, лучшие практики создания политик безопасности] / С. А. Петренко, В. А. Курбатов. - М. : Академия АйТи, 2006. - 394 с. : ил. - (Информационные технологии для инженеров : ИТИ). (1641353 – ХР) 
67.401.1я73 ; Я77 Ярочкин, В. И. Информационная безопасность : [учеб. для студентов вузов, обучающихся по гуманитарным и социально-экономическим специальностям] / В. И. Ярочкин. - [4-е изд.]. – М. : Академический Проект, 2006. - 542 с. : ил., табл. - (Учебник для вузов) (Gaudeamus). - Библиогр.: с. 534-539. (1647913 – АБ) 
Статьи.
Баева, Т. В. "Персональный вопрос" службы информационной безопасности банка / Т. В. Баева // Справочник кадровика. - 2008. - N 9. - С. 120-124.
Данилов, Ю. М. Защита и обработка конфиденциальных документов / Ю. М. Данилов // Делопроизводство. - 2008. – N 1. - С. 55-62.
Ищейнов, В. Я. Организация защиты коммерческой тайны на объектах информатизации / В. Я. Ищейнов // Делопроизводство. - 2008. - N 1. - С. 49-54.
Любих, Х. Информационная безопасность предприятй - взгляд эксперта : интервью с Ханесом Любихом / беседовала Наталия Елманова // КомпьютерПресс. - 2005. - N 4. - С. 24-26.
Смирнов, С. Е. Информационная безопасность : технол. и правовое обеспечение / С. Е. Смирнов // Закон и право. - 2005. - N 3. - С. 3-7. – Нач. N 2.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2026-10-19T00:58:35+03:00</dcterms:created>
  <dcterms:modified xsi:type="dcterms:W3CDTF">2026-10-19T00:58:35+03:00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