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№4838 (Мурманск) от 30 апреля 2013
</w:t>
      </w:r>
    </w:p>
    <w:p>
      <w:pPr/>
      <w:r>
        <w:rPr/>
        <w:t xml:space="preserve">Помогите, пожалуйста, подобрать литературу (с 2008 года) для диплома по теме "Государственное регулирование системы социальной защиты населения в РФ". Спасибо!
Здравствуйте, Ксения. Предлагаем Вам библиографический список:
Статьи
Алешина, Ю. А. Государственная политика - поиск путей и механизмов социальной защиты / Ю. А. Алешина // Закон и право. - 2008. - № 12. - С. 55-56Государственная политика в сфере занятости населения // Вопросы социального обеспечения. - 2011. - № 8. - С. 4-5.
Трофимов, В. Государственное регулирование рынка труда / В. Трофимов // Вопросы социального обеспечения. - 2009. - № 3. - С. 20.
Денисов, П. В. Бюджетно-страховой механизм регулирования рынка социальных услуг / П. В. Денисов // Экономические науки. - 2009. - № 4. - С. 39-42.
Кушнарева, О. Регулирование общественного благосостояния : регион. уровень / О. Кушнарева // Проблемы теории и практики управления. - 2008. - № 2. - C. 29-35.
Майфат, А. В. Гарантии и стандарты социальных услуг: некоторые спорные вопросы правового регулирования / А. В. Майфат, Л. Н. Шипулина // Российский юридический журнал. - 2012. - № 3. - С. 199-203.
Павлюченко, В. Г. Государственное регулирование обязательного социального страхования / Павлюченко В. Г. // Уровень жизни населения регионов России. - 2012. - № 8. - С. 73-79.
Роик, В. Экономика и финансы отечественного пенсионного страхования: требуется государственное регулирование доходов населения / В. Роик // Человек и труд. - 2012. - № 7. - С. 11-14 ; № 8. - С. 10-14.
Соловьев, А. К. Проблемы государственного регулирования формирования пенсионных прав / А. К. Соловьев // Пенсия. - 2012. - № 11. - С. 53-59.
Электронный ресурс (с текстом документа можно поработать в Залах каталогов и электронных ресурсов на 3-м этаже библиотеки)
Низова, Л. М. Социально-правовая защита безработных граждан как основа государственного регулирования занятости населения (региональный аспект на примере Республики Марий Эл) [Электронный ресурс] / Л. М. Низова // Журнал экономической теории. - Электрон. дан. - 2010. - № 2. - С. 233-242. – Режим доступа: http://elibrary.ru/, регламентир. (29.04.2013).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2026-10-09T17:38:35+03:00</dcterms:created>
  <dcterms:modified xsi:type="dcterms:W3CDTF">2026-10-09T17:38:35+03:00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