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№4881 (Мурманск) от 18 мая 2013
</w:t>
      </w:r>
    </w:p>
    <w:p>
      <w:pPr/>
      <w:r>
        <w:rPr/>
        <w:t xml:space="preserve">Здравствуйте! Мне необходимы данные по исследованию креативности по возможности, проведенных по методике С. Медника. 
Заранее благодарю.
Здравствуйте, Саша! Предлагаем Вам список литературы:
Книга
88.372.4; Д76 Дружинин, В. Н. Психодиагностика общих способностей. – Москва : Академия, 1996. - 216 с. (1553794 - ХР)
Статьи
Богоявленская, Д. Б. Зарубежные исследования психологии творчества : постгилфорд. период / Д. Б. Богоявленская, И. А. Сусоколова // Психологическая наука и образование. - 2007. - № 3. - С. 97-107 ; № 4. - С. 94-104. 
Дорфман, Л. Я. Основные направления исследований креативности в науке и искусстве / Дорфман Л. Я., Ковалева Г. В. // Вопросы психологии. - 1999. - № 2. - С. 101-111.
Разумникова, О. М. Личностные и когнитивные свойства при экспериментальном определении уровня креативности / Разумникова О. М., Шемелина О. С. // Вопросы психологии. - 1999. - № 5. - С . 130-137.
Торшина, К. А. Современные исследования проблемы креативности в зарубежной психологии / Торшина К. А. // Вопросы психологии. - 1998. - № 4. - С . 123-135.
Шумакова, Н. Б. Исследование творческой одаренности с помощью тестов П. Торренса у младших школьников / Н. Б. Шумакова, Е. А. Щебланова // Вопросы психологии. – 1991. - № 1. – С. 27-32.
Электронный ресурс (с текстом документа можно поработать в залах каталогов и электронных ресурсов на 3-м этаже библиотеки).
Солдатова, Е. Л. Креативность в структуре личности [Электронный ресурс] : на примере развития креативности в подростковом возрасте : дис. ... канд. психол. наук : 19.00.01 / Солдатова Елена Леонидовна. – Электрон. дан. - Санкт-Петербург, 1996. - 170 с. – Режим доступа: http://diss.rsl.ru, регламентир. (20.05.2013).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Барышева, Т. А. Креативность. Диагностика и развитие / Т. А. Барышева ; Рос. гос. ун-т им. А. И. Герцена. – Санкт-Петербург : Изд-во РГПУ, 2002. - 205 с.
Ожиганова, Г. В. Метод пролонгированной диагностики и формирования креативности у детей младшего школьного возраста : науч.-метод. пособие / Г. В. Ожиганова. - Москва : Ин-т психологии РАН, 2005 – 133 с.
Щебланова, Е. И. Психологическая диагностика одаренности школьников: проблемы, методы, результаты исследований и практики / Е. И. Щебланова. – Москва : Изд-во МПСИ ; Воронеж : МОДЭК, 2004. – 366 с.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2026-10-09T15:40:40+03:00</dcterms:created>
  <dcterms:modified xsi:type="dcterms:W3CDTF">2026-10-09T15:40:40+03:00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