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№4898 (Мурманск) от 29 мая 2013
</w:t>
      </w:r>
    </w:p>
    <w:p>
      <w:pPr/>
      <w:r>
        <w:rPr/>
        <w:t xml:space="preserve">Жанры литературы, используемые для воспитания детей дошкольного возраста
Здравствуйте, Саша. Предлагаем Вам библиографический список:
Книги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(Ф-1704822 - ХР-ООЭ)
74.102кр ; В14 Вакуленко, Л. С. Умственное воспитание старших дошкольников средствами малых жанров фольклора Кольского Севера : 13.00.01 - общ. педагогика, история педагогики и образования : автореф. дис. … канд. пед. наук / Вакуленко Любовь Сергеевна. - Мурманск : Полиграфист, 2006. - 18 с. : ил. (Бр - ХР-ООЭ ; Бр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2012Т. 1. - 292 с. : табл. - Библиогр. в конце ст. – Из содерж.: Роль художественной литературы в нравственном воспитании детей старшего дошкольникого возраста / Садретдинова Л. М. - С. 242-245. - Библиогр.: с. 245 (3 назв.). (1711371 - ХР-ООЭ ; 1711372 - ХР-ООЭ ; 1711373 - ХР-ООЭ)
Статьи
Дунаева, Н. А. Дошкольнику о пейзажной лирике / Н. А. Дунаева, И. А. Гераськина // Воспитатель дошкольного образовательного учреждения. - 2011. - № 9. - С. 113-120.
Ежкова, Н. С. Художественная литература как средство обогащения эмоциональной культуры детей дошкольного возраста / Н. С. Ежкова // Дошкольная педагогика. - 2012. - № 4. - С. 25-27.
Зимина, И. Народная сказка в системе воспитания дошкольников / И. Зимина // Дошкольное воспитание. - 2005. - № 1. - C. 18-28 ; № 5. - C. 28-35 ; № 8. - C. 26-31.
Зябкина, В. В. Роль художественной литературы в формировании нравственно-эстетических качеств личности / В. В. Зябкина // Среднее профессиональное образование. - 2010. - № 5. - С. 59-62. - Библиогр.: с. 62 (6 назв.).
Иванова, Г. "Водичка, водичка, умой мое личико! " : экол. воспитание мл. дошкольников средствами нар. педагогики : [малые жанры рус. фольклора] / Г. Иванова, В. Курашова // Дошкольное воспитание. - 2009. - № 5. - С. 111-114.
Кудрявцева, Н. Н. Малые фольклорные формы в русской народной сказке "Снегурочка" : занятия по знакомству с художеств. лит. в сред. группе / Кудрявцева Н. Н. // Воспитатель дошкольного образовательного учреждения. - 2011. - № 4. - С. 84-85.
Яковлева, Н. Н. Использование фольклора в развитии ребенка-дошкольника / Н. Н. Яковлева // Дошкольная педагогика. - 2011. - № 1. - С. 30-33. - Библиогр.: с. 33 (2 назв.).
См. ответы на запросы №№ 1721, 4178, 5668, 11422, 11673, 12431, 14973,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Белоусова, Р. Ю. Педагогическая технология использования сказки в экологическом воспитании детей 5-7 лет : метод. пособие / Р. Ю. Белоусова ; Гос. образоват. учреждение доп. проф. образования "Нижегор. ин-т развития образования", Каф. упр. дошк. образования. - Нижний Новгород : Нижегор. ин-т развития образования, 2009. - 156 с. : ил. - Библиогр.: с. 152-155 (57 назв.).
Гладких, Л. П. Использование сказок в нравственном образовании детей / Л. П. Гладких, Е. А. Лушина ; Департамент образования и науки Костром. обл., Костром. обл. ин-т развития образования. - Кострома : КОИРО, 2009. - 87 с. : табл. - Библиогр.: с. 84-87 (97 назв.).
Черепанова, Л. И. Сказки - средство экологического воспитания дошкольников : (метод. пособие) / Л. И. Черепанова ; [Департамент образования (экол. центр)]. - Братск : Братск, 2001. - 123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2026-10-09T14:36:16+03:00</dcterms:created>
  <dcterms:modified xsi:type="dcterms:W3CDTF">2026-10-09T14:36:16+03:00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