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№4953 (Мурманск) от 12 июня 2013
</w:t>
      </w:r>
    </w:p>
    <w:p>
      <w:pPr/>
      <w:r>
        <w:rPr/>
        <w:t xml:space="preserve">Чикагская школа социологии: особенности ее становления, ключевые идеи представителей, вклад чикагской школы в историю социологии.
Здравствуйте, Дарья. Предлагаем Вам библиографический список:
Книги
60.5 я73; В67 Волков, Ю. Г. Социология: история и современность : [учеб. пособие для вузов] / Ю. Г. Волков, В. Н. Нечипуренко, С. И. Самыгин ; отв. ред. Ю. Г. Волков. – Москва : КноРус ; Ростов-на-Дону : Феникс, 1999. - 664 с. - (Учебники, учебные пособия). – Из содерж.: Возникновение основных тем американской социологии: Чикагская школа и влияние антропологии и психологии. – С. 374-394. (1577371 - ЧЗ-Обяз.экз. 1582590 - ЧЗ 1639662 - АБ)
60.51(0)я73; В75 Воронцов, А. В. История социологии, XIX-начало XX века : в 2 ч. : [учеб. пособие] / А. В. Воронцов, И. А. Громов. – Москва : ВЛАДОС, 2005. - (Учебник для вузов)Ч. 1 : Западная социология. - 423 с. – Из содерж.: Чикагская школа социологии. – С. 256-264. (1636114 - ЧЗ 1638352 - ЧЗ)
60.51; И90 История теоретической социологии : [в 4 т.]. - Москва : Канон+ : ОИ "Реабилитация", 2002. Т. 3. - 442 с. - Из содерж.: Чикагская школа в американской социологической теории: от кризисного состояния к стабилизационному / Баньковская С. П. – С. 103-116 ; Ведущие теоретики Чикагской школы. Идеи и подходы / Баньковская С. П. - С. 117-139. (1615365 - ХР-Обяз.экз.)
60.51я73; И90 История социологии (XIX - первая половина ХХ века) : учебник / [В. И. Добреньков и др.] ; под общ. ред. В. И. Добренькова ; Моск. гос. ун-т им. М. В. Ломоносова. – Москва : Инфра-М, 2004. - 591 с. - (Классический университетский учебник / ред. совет.: В. А. Садовничий (пред.) и др.). – Из содерж.: Чикагская школа социологии. – С. 497-520. (1631876 - ЧЗ 1631877 - АБ)
60.51 я73; И90 История социологии в Западной Европе и США : учеб. для вузов / [Гайденко П. П. и др. ; редкол.: Г. В. Осипов (отв. ред.) и др.]. – Москва : Норма : Инфра-М, 1999. - XII, 563 с. – Гл. 10. Чикагская социологическая школа. – С. 256-264. (1585296 - ХР-Обяз.экз. 1585297 - ЧЗ 1591685 - ЧЗ 1591686 - АБ)
Статьи
Блинова, М. С. Миграция населения: подход социологов чикагской школы / М. С. Блинова // Вестник Московского университета. Серия18, Социология и политология. - 2011. - № 4. - С. 172-190.
Николаев, В. Г. Чикагская школа социологии о преступности: предисловие к публикуемым текстам / В. Г. Николаев // Личность. Культура. Общество. - 2003. - Т. 5, № 3/4. - С. 189-196.
Николаев, В. Г. Роберт Редфилд и его концепция "народного общества" в контексте чикагской социально-научной традиции / В. Г. Николаев // Личность. Культура. Общество. - 2008. - Т. 10, вып. 5/6. - С. 88-98.
Николаев, В. Г. Экологический аспект в социологии Э. Ч. Хьюза / В. Г. Николаев // Личность. Культура. Общество. - 2009. - Т. 11, № 48/49, вып. 2. - С. 31-46.
Хьюз, Э. Ч. Экологический аспект институтов / Эверетт Черрингтон Хьюз ; пер. с англ. В. Г. Николаева // Личность. Культура. Общество. - 2009. - Т. 11, № 48/49, вып. 2. - С. 46-54.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2026-10-09T12:37:17+03:00</dcterms:created>
  <dcterms:modified xsi:type="dcterms:W3CDTF">2026-10-09T12:37:17+03:00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