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№5098 (Мурманск) от 9 сентября 2013
</w:t>
      </w:r>
    </w:p>
    <w:p>
      <w:pPr/>
      <w:r>
        <w:rPr/>
        <w:t xml:space="preserve">Помогите подобрать литературу по теме "Философия образования"
Здравствуйте, Мила. Предлагаем Вам библиографический список:
Книги
74 ; Г42 Гершунский, Б. С. Философия образования для XXI века : (в поисках практ.-ориентир. образоват. концепций) / Б. С. Гершунский. - Москва : Совершенство, 1998. - 605 с. - Библиогр. в примеч.: с. 574-605 (252 назв.). (1564501 - ХР ; 1565888 - ЧЗ ; 1576439 - ХР ; 1576440 - АБ)
74М ; З-12 Забелина, Н. Н. Философия образования в системе русской духовной культуры России / Н. Н. Забелина ; Федер. агентство по рыболовству, Федер. гос. образоват. учреждение высш. проф. образования "Мурм. гос. техн. ун-т". - Мурманск : Мурм. гос. техн. ун-т, 2010. - 123 с. - Библиогр.: с. 111-123 (176 назв.) и в подстроч. примеч. (1699537 - ХР-ООЭ ; 1699538 - ХР-ООЭ ; 1699539 - ХР-ООЭ)
74 ; Р64 Розин, В. М. Философия образования : этюды-исследования / В. М. Розин ; Рос. акад. образования, Моск. психол.-социал. ин-т. - Москва : Моск. психол.-социал. ин-т ; Воронеж : МОДЭК, 2007. - 574 с. - (Библиотека студента). - Библиогр. в подстроч. примеч. (1654121 - ЧЗ)
74я7 ; С34 Сидоров, Н. Р. Философия образования. Введение : [философы и психологи о содерж. и методах обучения. Отечеств. и зарубеж. философия образования. Заказчики и потребители образоват. услуг : государство, о-во, индивид. Практика формирования пед. систем] / Н. Р. Сидоров. - Санкт-Петербург [и др.] : Питер, 2007. - 304 с. : ил. - (Учебное пособие) (Издательская программа "300 лучших учебников для высшей школы"). - Библиогр.: с. 300-304. (1651446 - ЧЗ)
74.03я73 ; С77 Старикова, Л. Д. История педагогики и философия образования : [учеб. пособие для студентов] / Л. Д. Старикова. - Ростов-на-Дону : Феникс, 2008. - 434 с. - (Серия "Высшее образование"). - Библиогр.: с. 353-357. (1679859 - ЧЗ ; 1679860 - АБ)
74 ; Ф76 Фомичева, И. Г. Философия образования : некоторые подходы к проблеме / И. Г. Фомичева. - Новосибирск : Изд-во СО РАН, 2004. - 142 с. - Библиогр.: с.130-143 (250 назв.). (1620471 - ХР ; 1620472 - АБ)
Статьи
Брызгалина, Е. В. Институционализация философии образования в пространстве философской мысли XXI века / Е. В. Брызгалина, А. Р. Курбанов, Е. К. Сунгатулина // Вестник Московского университета. Сер. 7, Философия. - 2012. - № 1. - С. 41-60. - Примеч. в сносках. - Библиогр.: с. 60.
Голик, Н. В. Философия образования и императив толерантности / Н. В. Голик // Вестник Санкт-Петербургского университета. Сер. 6, Философия, культурология, политология, право, международные отношения. - 2010. - Вып. 1. - С. 16-22. - Библиогр.: с. 21-22 (20 назв.).
Запесоцкий, А. С. Философия образования и проблемы современных реформ / А. С. Запесоцкий // Вопросы философии. - 2013. - № 1. - С. 24-34. - Библиогр.: с. 33-34.
Философия образования : круглый стол сектора методологии междисциплинар. исслед. человека Ин-та философии РАН и журн. "Человек" / материал подгот. С. М. Малков // Человек. - 2010. - № 5. - С. 37-46. - Библиогр. в примеч.
См. также ответы №№ 5553, 10753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2026-10-09T07:50:59+03:00</dcterms:created>
  <dcterms:modified xsi:type="dcterms:W3CDTF">2026-10-09T07:50:59+03:00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