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№5101 (Мурманская область) от 12 сентября 2013
</w:t>
      </w:r>
    </w:p>
    <w:p>
      <w:pPr/>
      <w:r>
        <w:rPr/>
        <w:t xml:space="preserve">Здравствуйте! Возможно ли заказать по МБА книгу Головко, С.И. Креатив-технологии в библиотечной сфере.
Спасибо
Здравствуйте. К сожалению, интересующего вас издания нет в фондах нашей библиотеки, но его можно заказать через межбиблиотечный абонемент (тел. для справок: 45-48-35, mba@mgounb.ru):
Головко, С. И. Креатив-технологии в библиотечной сфере : монография / С. И. Головко. - Москва : Пашков дом, 2012. - 165 с. : табл. - (От традиции - к инновации). - Библиогр. : с. 162-164.
С уважением, зав. Центральной справочной службой И. А. Конина и главный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2026-10-09T07:32:18+03:00</dcterms:created>
  <dcterms:modified xsi:type="dcterms:W3CDTF">2026-10-09T07:32:18+03:00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