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№5136 (Мурманск) от 17 сентября 2013
</w:t>
      </w:r>
    </w:p>
    <w:p>
      <w:pPr/>
      <w:r>
        <w:rPr/>
        <w:t xml:space="preserve">Алексеева А.Н., Щербова Н.П. Хрестоматия по истории советской школы и педагогики. – М.: Просвещение, 1990.
Здравствуйте, Лиза. В нашей библиотеке есть интересующая Вас книга:
37С(075.3) ; А67 Анисов, М. И. Хрестоматия по истории советской школы и педагогики : учеб. пособие для пед. ин-тов / М. И. Анисов ; под ред. А. Н. Алексеева, Н. П. Щербова ; сост. и авт. вводных очерков М. И. Анисов. - Москва : Просвещение, 1972. - 407 с. : ил. (757178 - ХР ; 757370 - АБ ; 757371 - АБ ; 757372 - АБ ; 757377 - ХР ; 763224 - АБ).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2026-10-09T06:03:26+03:00</dcterms:created>
  <dcterms:modified xsi:type="dcterms:W3CDTF">2026-10-09T06:03:26+03:00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