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№5200 (Мурманск) от 3 октября 2013
</w:t>
      </w:r>
    </w:p>
    <w:p>
      <w:pPr/>
      <w:r>
        <w:rPr/>
        <w:t xml:space="preserve">Литература по теме: Мурманская область: экология, география, история, образование
Здравствуйте, Елена. Предлагаем Вам библиографический список:
Книги
20.1кр ; Д63 Доклад о состоянии и об охране окружающей среды Мурманской области в 2010 году / Ком. пром. развития, экологии и природопользования Мурм. обл. - Мурманск : Реклам. агентство XXI век ; Санкт-Петербург : АртЭго, 2011. - 148 с., [4] л. цв. ил. : ил., табл., карты (Ф-1705392-ХР-ООЭ Ф-1705599-ОКСЛ Ф-1705600-МЕД)
91.9:63кр ; И90 История Кольского Севера в описаниях очевидцев : путевые зап., мемуары, дневники, письма, XV-XX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- Имен. указ.: с. 103-110. - Геогр. указ.: с. 110-114. - Указ. жанров док.: с. 114. (Ф-1711155-ХР-ООЭ Ф-1711188-ОКР Ф-1711189-АБ)
63.3(0)6кр ; К44 Киселев, А. А. Двадцать пять исторических портретов деятелей XX века на фоне Кольского Севера : от императора России Николая II до президента СССР М. С. Горбачева / А. А. Киселев ; Мурм. гос. пед. ун-т. - Мурманск : Мурм. гос. пед. ун-т, 2010-2011. Ч. 1. - 2010. - 249 с. - Библиогр. в конце гл. (1699563-ХР-ООЭ 1699564-ХР-ООЭ 1704843-ХР)  Ч. 2. - 2011. - 239 с. - Библиогр. в конце гл. (1704058-ХР-ООЭ 1704059-ХР-ООЭ 1704844-ХР)
74.04(2)кр ; М74 Модернизация образования: мурманский маршрут : сб. науч. ст. / М-во образования и науки Мурм. обл., Рос. гос. социал. ун-т, Фил. в г. Мурманске, Мурм. обл. ин-т повышения квалификации работников образования и культуры ; [сост. и ред. В. Ф. Костюкевич]. - Мурманск : Мурм. обл. ин-т повышения квалификации работников образования и культуры, 2010. - 250 с. : ил. - Библиогр. в конце ст. (1699524 - ХР-ООЭ 1699525 - ХР-ООЭ 1699526 - ХР-ООЭ 1705370 -ОКСЛ)
26.8М ; М91 Мурманский государственный педагогический университет. Ученые записки МГПУ. Географические науки : [сб. науч. ст.] / Федер. агентство по образованию, Мурм. гос. пед. ун-т. - Мурманск : Мурм. гос. пед. ун-т, 2001- Вып. 3 : Географические и экологические науки / [науч. ред. В. С. Захаренко]. - 2010. - 161 с. : ил., табл. - Из содерж.: Актуальные проблемы эколого-географического положения Мурманской области и прибрежных акваторий / М. В. Светлов. - С. 14-23. (Ф-1689772 - ХР-Обяз.экз. Ф-1689773 - ХР-Обяз.экз.)
65.9(21)кр ; С28 Север и Арктика в новой парадигме мирового развития = The north and the arctic in the new paradigm of world development : Лузинские чтения - 2010 : тез. докл. V междунар. науч.-практ. конф. (Апатиты, 8-10 апр. 2010 г.) / [редкол.: Ф. Д. Ларичкин (пред.) и др.]. - Апатиты : Кол. науч. центр РАН, 2010. - 220 с. : ил. - Из содерж.: Состояние окружающей среды Мурманской области. Проблемы и пути решения / И. В. Иванова. - С. 57-58. (Ф-1689673 - ХР-Обяз.экз. Ф-1689674 - ХР-Обяз.экз.)
74.4кр ; С56 Современные тенденции профессионального образования в XXI веке : материалы Всерос. науч.- практ. конф., 28-30 марта 2011 г. / [отв. ред.: А. А. Челтыбашев]. - Мурманск : Мурм. гос. гуманитар. ун-т, 2012. - 300 с. : ил., табл. - Библиогр. в конце ст. (1710604 - ХР-ООЭ 1710605 - ХР-ООЭ 1710606 - ХР-ООЭ)
63.3(2Рос-4Мур)кр ; Ф33 Федоров П. В. Северный вектор в российской истории : центр и Кольское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- Библиогр. в подстроч. примеч. (1684366 - ХР-Обяз.экз. 1688584-ОКСЛ 1688590-АБ)
20.1М ; Э40 Экологические проблемы северных регионов и пути их решения : материалы IV Всерос. науч. конф. с междунар. участием, 2-5 окт. 2012 г. : [сб. докл. / отв. ред. : Г. А. Евдокимова, О. И. Вандыш]. - Апатиты : Изд-во Кол. науч. центра РАН, 2012. Ч. 1. - 278 с. : ил., карты, табл. - Рез., огл., тит. л. парал. рус., англ. - Библиогр. в конце ст. - 165 экз. (Ф-1713151 - ХР-ООЭ Ф-1713152 - ХР-ООЭ Ф-1713153 - ХР-ООЭ)Ч. 2. - 178 с. : ил., карты, табл. - Рез., огл., тит. л. парал. рус., англ. - Библиогр. в конце ст. - 165 экз. (Ф-1713154 - ХР-ООЭ Ф-1713155 - ХР-ООЭ Ф-1713156 - ХР-ООЭ)
Электронный ресурс
63.3(2Рос-4Мур)кр ; И32 Из истории Мурмана: календарь дат и событий на 2012 год [Электронный ресурс] / Гос. учреждение культуры "Мурм. гос. обл. универс. науч. б-ка" ; сост.: С. А. Савилова ; редкол.: Е. В. Синева [и др.]. - Электрон. текстовые дан. (2,20 Мб). - Мурманск : Мурм. гос. обл. универс. науч. б-ка, [2012]. - 1 электрон. опт. диск (DVD-ROM) . - Систем. требования: IBM PC ; Windows 98 и выше ; Adobe Acrobat Dokument ; видеокарта. - Загл. с титул. экрана. - Изд. также в печ. форме. (ОД-1711559 - ХР ОД-1711562 - ОКР ОД-1711563 -ЦСС)
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2026-10-09T03:39:04+03:00</dcterms:created>
  <dcterms:modified xsi:type="dcterms:W3CDTF">2026-10-09T03:39:04+03:00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