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№5221 (Мурманск) от 10 октября 2013
</w:t>
      </w:r>
    </w:p>
    <w:p>
      <w:pPr/>
      <w:r>
        <w:rPr/>
        <w:t xml:space="preserve">"Влияние стрессоустойчивости руководителя организации на удовлетворённость трудовой деятельностью сотрудников" Источники с 2009 г. Спасибо!
Здравствуйте, Александра. Предлагаем Вам список литературы:
Книги
88.411я73; П86 Психология труда : учебник : [для студентов высш. учеб. заведений, обучающихся по специальности 031000 "Педагогика и психология" / А. В. Карпов и др.] ; под ред. А. В. Карпова. - 2-е изд. – Москва : Юрайт, 2011. - 350 с. : ил. (1706006 - АБ)
88.591.8я7; К68 Королев, Л. М. Психология управления : учеб. пособие / Л. М. Королев. – Москва : Дашков и К, 2009. - 187 с. : ил., табл. (1687512 - ЧЗ)
88.591.8я73М; М80 Морозова, Н. А. Психологические основы управления коллективом / Н. А. Морозова ; Федер. агентство по рыболовству, Федер. гос. образоват. учреждение высш. проф. образования "Мурм. гос. техн. ун-т". – Мурманск : Изд-во МГТУ, 2010. - 178 с. (1699555 - ХР-ООЭ)
60.55-42я73; О-52 Оксинойд, К. Э. Организационное поведение : [учеб. по специальности "Упр. персоналом"] / К. Э. Оксинойд. – Москва : КноРус, 2009. - 471 с. : ил. (1679926 - ЧЗ ; 1679927 - АБ) 
Статьи
Жук, С. Удовлетворенность трудом и лояльность персонала / С. Жук // Человек и труд. - 2011. - № 7. - С. 49-52.
Ковалева, О. А. Стрессы на рабочем месте: руководители и их совладающее поведение / О. А. Ковалева // Журнал практического психолога. - 2010. - № 2. - С. 176-185.
Лазарев, С. Стрессом можно управлять / С. Лазарев // Охрана труда и социальное страхование. - 2012. - № 1. - С. 62-66.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Бирюков, Г. М. Влияние особенностей стресс-преодолевающего поведения руководителей на успешность управленческой деятельности / Бирюкова Г. М., Саврасова Л. А. // Юридическая мысль. - 2012. - № 2. - С. 116-124. 
Кобозев, И. Ю. Стресс в профессиональной деятельности руководителя / Кобозев И. Ю. // Вестник психотерапии. - 2009. - № 30. - С. 95-105. 
Филинкова, Е. Б Деловые и личностные качества руководителя как фактор удовлетворенности исполнителей работой / Филинкова Е. Б. // Вестник Московского государственного областного университета. Серия: Психологические науки. - 2007. - № 2. - С. 231-241.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2026-10-09T02:02:41+03:00</dcterms:created>
  <dcterms:modified xsi:type="dcterms:W3CDTF">2026-10-09T02:02:41+03:00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