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№5226 (Мурманская область) от 15 октября 2013
</w:t>
      </w:r>
    </w:p>
    <w:p>
      <w:pPr/>
      <w:r>
        <w:rPr/>
        <w:t xml:space="preserve">Создание проекта каталога туроператора. Спасибо.
Здравствуйте, Кристина.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темой, которую можно заказать через межбиблиотечный абонемент, обратившись в ближайшую библиотеку по месту жительства, работы, учебы:
Книги
65.433я73 ; Ж86 Жуков, А. А. Технология и организация операторских и агентских услуг : [учеб. для студентов высш. учеб. заведений, обучающихся по направлению "Туризм"] / А. А. Жуков, С. О. Дерябина. - Москва : Академия, 2011. - 205 с. : ил. - (Учебник) (Высшее профессиональное образование. Туризм). - Библиогр.: с. 203-204. (1712059 - ЧЗ ; 1712060 - АБ)
65.9(2Рос)49я73 ; Т87 Туризм как вид деятельности : [учеб. для вузов турист. профиля] / [И. В. Зорин, Т. П. Каверина, В. А. Квартальнов и др.] ; Междунар. каф. ЮНЕСКО по культ. туризму в целях мира и развития, Рос. междунар. акад. туризма. - Москва : Финансы и статистика, 2003. - 286 с. - (Менеджмент туризма). - Библиогр.: с. 283. (1623332 - ЧЗ) 
65.43я73 ; С31 Сенин, В. С. Гостиничный бизнес: классификация гостиниц и других средств размещения : [учеб. пособие для вузов по специальности "Социал.-культур. сервис и туризм"] / В. С. Сенин, А. В. Денисенко. - Москва : Финансы и статистика, 2007. - 139 с. : ил. - Библиогр.: с. 134-138. (1644155 - ЧЗ ; 1644157 - АБ)
65.43я7 ; С91 Сухов, Р. И. Организация работы туристского агентства : учеб. пособие / Р. И. Сухов. - Изд. 2-е, перераб. и доп. - Москва ; Ростов-на-Дону : МарТ, 2006. - 157 с. : ил. - (Туризм и сервис). - Библиогр.: с. 154. (1646261 - ЧЗ ; 1646262 - АБ)
Статьи
Арутюнов, Д. Каталог - оружие агента / Д. Арутюнов ; беседовала Н. Шутова // Туризм: практика, проблемы, перспективы. - 2006. - № 10. - С. 62.
Дигина, Т. Лучший рекламно-информационный проект-каталог / Т. Дигина // Туризм: практика, проблемы, перспективы. - 2009. - № 11. - С. 83 : 1 цв. фото.
Дмитриевская, А. Летние каталоги. Работа над ошибками / А. Дмитриевская // Туризм: практика, проблемы, перспективы. - 2006. - № 4. - С. 42-45.
Дмитриевская, А. Нестандартный подход к профессиональным изданиям : [обзор каталогов и путеводителей, подгот. рос. туроператорами] / А. Дмитриевская // Туризм: практика, проблемы, перспективы. - 2005. - № 5. - С. 38-43.
Зайвый, С. Каталог как двигатель турпродукта / С. Зайвый // Туризм: практика, проблемы, перспективы. - 2003. - № 5. - С. 26-27.
См. также ответ № 1753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других библиотек страны:
Косолапов, А. Б. Технология и организация туроператорской и турагентской деятельности : учеб. пособие для образоват. учреждений, реализующих программы сред. проф. образования по специальности "Туризм" / А. Б. Косолапов. - 3-е изд., стер. - Москва : КноРус, 2011. - 278 с. : ил., табл. - (Среднее профессиональное образование) (ABC). - Библиогр. в конце кн. 
Селиванова, Л. В. Туроператорская деятельность : учеб. пособие / Л. В. Селиванова ; Рос. Федерация, М-во образования и науки, Федер. агентство по образованию, ГОУ ВПО Тюм. гос. ун-т, Ин-т дистанц. образования. - Тюмень : Изд-во Тюмен. гос. ун-та, 2009. - 332 с. - Библиогр.: с. 235-237.
Филатов, О. А. Размещение рекламы партнеров в каталоге фирмы / О. А. Филатов // Учет в туристической деятельности. - 2007. - № 3. - С. 50-51.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2026-10-09T02:03:32+03:00</dcterms:created>
  <dcterms:modified xsi:type="dcterms:W3CDTF">2026-10-09T02:03:32+03:00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