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№5325 (Мурманск) от 13 ноября 2013
</w:t>
      </w:r>
    </w:p>
    <w:p>
      <w:pPr/>
      <w:r>
        <w:rPr/>
        <w:t xml:space="preserve">Совершенствование механизма маркетинговых исследований на предприятии сферы услуг на примере туристической фирмы. Спасибо!
Здравствуйте, Кристина. Предлагаем список литературы по Вашему запросу:
Книги
65.433-32я73; Б93 Бутко, И. И. Маркетинг в туризме : учеб. пособие / И. И. Бутко, В. А. Ситников, Е. А. Ситников ; Изд.-торговая корпорация "Дашков и К". - 2-е изд. – Москва : Дашков и К : Наука-Спектр, 2012. – 410 с. (1711904 - АБ)
65.206; М15 Мак-Дональд, М. Сфера услуг : полн. пошаговое рук. по маркетинговому планированию / Малькольм Мак-Дональд, Эдриан Пэйн ; [пер. с англ. А. Н. Назайкина ; под ред. С. М. Кировой]. – Москва : Эксмо, 2009. - 445 с. (1684875 - ХР 1684876 - ЧЗ 1684877 - АБ)
65.433я723; М35 Матюхина, Ю. А. Организация туристской индустрии : учеб. пособие / Ю. А. Матюхина. – Москва : Альфа-М : Инфра-М, 2011. - 299 с. (1703441 - ЧЗ 1703442 - АБ) 
Статьи
Волков, С. К. Цена как основной инструмент маркетинговой стратегии туристского предприятия в борьбе за потребительское предпочтение туристов / С. К. Волков, Е. А. Дряблова // Маркетинг в России и за рубежом. - 2011. - № 3. - С. 21-25.
Сидорова, Н. А. Маркетинговые исследования потребителей рекреационных услуг на туристическом рынке региона / Н. А. Сидорова // Регионология. - 2009. - N 1. - С. 229-233.
Тлеубердинова, А. Т. Формирование региональной туристской политики / А. Т. Тлеубердинова, Д. К. Муканова // Маркетинг. - 2013. - № 2 (129). - С. 90-96.
Электронные ресурсы (с текстами документов можно поработать в залах каталогов и электронных ресурсов на 3-м этаже библиотеки)
Ахмедханова, С. Т. Особенности и проблемы проведения маркетинговых исследований туристической фирмой [Электроный ресурс] / Ахмедханова С. Т. // Транспортное дело России. – Электрон. дан. - 2011. - № 7. - С. 42-44. - Режим доступа: http://elibrary.ru, регламентир. (13.11.2013).
Латыпова, Э. Оценка конкурентоспособности турнаправления как элемент инновационной стратегии предприятия в условиях гиперконкуренции [Электронный ресурс] / Латыпова Эльмира // Маркетинг услуг. – Электрон. дан. - 2013. - № 1. - С. 36-50. - Режим доступа: http://grebennikon.ru/, регламентир. (13.11.2013).
Мурсалов, Г. М. Анализ маркетинговой среды туристской фирмы [Электронный ресурс] / Мурсалов Г. М., Казибеков М. И. // Транспортное дело России. – Электрон. дан. - 2006. - № 11-I. - С. 56-57. - Режим доступа: http://elibrary.ru, регламентир. (13.11.2013).
Никулина, О. В. Разработка эффективных маркетинговых коммуникаций туристских услуг [Электронный ресурс] / Никулина О. В., Зазирняя Н. В. // Экономика: теория и практика. – Электрон. дан. - 2011. - № 1 (21). - С. 55-59. - Режим доступа: http://elibrary.ru, регламентир. (13.11.2013).
Сорокина, А. И. Маркетинговый анализ форм конкуренции на российском рынке туристических услуг [Электронный ресурс] / Сорокина А. И. // ФЭС: Финансы. Экономика. Стратегия. – Электрон. дан. - 2011. - № 1. - С. 63-67. - Режим доступа: http://elibrary.ru, регламентир. (13.11.2013).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2026-10-08T20:59:35+03:00</dcterms:created>
  <dcterms:modified xsi:type="dcterms:W3CDTF">2026-10-08T20:59:35+03:00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