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 () от 11 ноября 2008
</w:t>
      </w:r>
    </w:p>
    <w:p>
      <w:pPr/>
      <w:r>
        <w:rPr/>
        <w:t xml:space="preserve">Помогите, пожалуйста подобрать книги по теме "Конвективный теплообмен" (теплоэнергетика). Заранее благодарен.
Здравствуйте, Никита. Предлагаем список литературы по Вашему запросу: 
31.31 ; Б48 Берковский, Б. М. Вычислительный эксперимент в конвекции / Б. М. Берковский, В. К. Кузьмич. – Минск : Университетское, 1988. – 166 с. (1370829)
31.31 ; Б79 Болога, М. К. Электроконвективный теплообмен дисперсных систем / М. К. Болога, А. Б. Берков ; под ред. Г. З. Мирзабекяна. – Кишинев : Штиинца, 1989. – 275 с. (1394369)
31.31 ; П31 Петухов, Б. С. Теплообмен в движущейся однофазной среде : ламинар. погранич. слой / Б. С. Петухов ; под ред. А. Ф. Полякова. - М. : Изд-во МЭИ, 1993. - 349 с. (1521999 – ХР) 
31.31 ; К46 Конвективный теплообмен и гидродинамика : сб. науч. тр. / Ин-т техн. теплофизики ; [редкол. : А. А. Долинский и др.]. – Киев : Наук. думка, 1985. – 187 с. (1229243)
31.312 ; М29 Мартыненко, О. Г. Параметрические методы в свободной конвекции / О. Г. Мартыненко, А. Г. Семенов, Ю. А. Соковишин ; под ред. Р. И. Солоухина. – Минск : Наука и техника, 1984. – 239 с. (1203758) 
31.31я2 ; М29 Мартыненко, О. Г. Свободно-конвективный теплообмен : справочник / О. Г. Мартыненко, Ю. А. Соковишин. – Минск : Наука и техника, 1982. – 399 с. (м-1121197) 
31.31 ; С25 Свободноконвективные течения, тепло- и массообмен : в 2 кн. / Б. Гебхарт [и др.] ; под ред. О. Г. Мартыненко. – М. : Мир, 1991. 
Кн. 1 / пер. С. Л. Вишневецкого, С. С. Ченцова. – 678 с.(1467088)
Кн. 2 / пер. В. Ф. Алымова, И. Е. Зино. – 528 с. (1467089)
31.31 ; С59 Соковишин, Ю. А. Введение в теорию свободно-конвективного теплообмена / Ю. А. Соковишин, О. Г. Мартыненко.  – Л. : Изд-во ЛГУ, 1982. – 224 с. (1140346)
31.31 ; Ш59 Шульман, З. П. Нестационарные процессы конвективного переноса в наследственных средах / З. П. Шульман, Б. М. Хусид ; под ред. Р. И. Нигматулина. – Минск : Наука и техника, 1983. – 256 с. (1177532)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2026-10-18T23:01:33+03:00</dcterms:created>
  <dcterms:modified xsi:type="dcterms:W3CDTF">2026-10-18T23:01:33+03:00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