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№5395 (Мурманск) от 24 ноября 2013
</w:t>
      </w:r>
    </w:p>
    <w:p>
      <w:pPr/>
      <w:r>
        <w:rPr/>
        <w:t xml:space="preserve">Здравствуйте, для курсовой по политологии нужен материал о Фиделе Кастро. Помогите, пожалуйста.
Здравствуйте, Игорь. Предлагаем Вам библиографический список:
Книги
66.61(7Ку)8; Б97 Бэлфор, С. Кастро / С. Бэлфор. – Ростов-на-Дону : Феникс ; Москва : Зевс, 1997. – 315 с. : ил. - (СВИ: След в истории). (1555344 - ХР-Обяз.экз. 1555345 - АБ 1555346 - АБ)
63.3(0)6кр; К44 Киселев, А. А. Двадцать пять исторических портретов деятелей XX века на фоне Кольского Севера : от императора России Николая II до президента СССР М. С. Горбачева / А. А. Киселев ; Мурм. гос. пед. ун-т. 2010-2011. Ч. 2. - 239 с. (1704058 - ХР-ООЭ 1704059 - ХР-ООЭ 1704844 - ХР)
63.3(7Куб)-8; М15 Макарычев, М. А. Фидель Кастро : [жизнь и деятельность] / М. Макарычев. – Москва : Молодая гвардия, 2008. - 631 с. : ил., портр. - (Жизнь замечательных людей: ЖЗЛ) (1676047 - ХР 1676048 - АБ 1680461 - АБ 1680462 - АБ)
63.3(7Куб)6-8; К28 Кастро, Ф. Фидель Кастро : моя жизнь : биография на два голоса / Фидель Кастро, Игнасио Рамоне ; [пер. с исп. Т. В. Родименко, И. П. Луна Артеага]. – Москва : РИПОЛ классик, 2009. - 782 с. (1682597 - ХР 1682598 - АБ)
63.3(7Куб)6-8; С59 Соколова, З. И. Вся правда о Фиделе Кастро и его команде / З. Соколова. – Москва : АСТ : Астрель, 2009. - 542 с. : ил., портр. (1692792 - АБ)
Статьи
Бай, Е. Кастро не готов строить капитализм / Е. Бай ; [коммент.: Арнальдо Фернандес] // Эхо планеты. - 2013. - № 9. - С. 2-5.
Леонов, Н. Фидель Кастро, или еще раз о роли личности в истории / Н. Леонов // Наш современник. - 2003. - № 1. - С. 181-186.
Микоян, С. А. Фидель Кастро. Человек предназначения / С. Микоян // Свободная мысль. - 2007. - № 1 - С. 126-144.
Электронный ресурс (с текстом документа можно поработать в Залах каталогов и электронных ресурсов на 3-м этаже библиотеки)
Монтанер, К. А. Куба Фиделя Кастро: последняя глава [Электронный ресурс] / К. А. Монтанер // Россия в глобальной политике. - Электрон. дан. – 2006. - № 4. - C. 102-112. – Режим доступа: http://dlib.eastview.com/searchresults/article.jsp?art=2&amp;id=10211223, регламентир. (25.11.2013).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2026-10-08T18:28:53+03:00</dcterms:created>
  <dcterms:modified xsi:type="dcterms:W3CDTF">2026-10-08T18:28:53+03:00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