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№5407 (Мурманск) от 27 ноября 2013
</w:t>
      </w:r>
    </w:p>
    <w:p>
      <w:pPr/>
      <w:r>
        <w:rPr/>
        <w:t xml:space="preserve">Помогите подобрать литературу по теме: Авторские договоры.
Здравствуйте, Инна. Предлагаем Вам список литературы:
Книги
Гражданское право : учебник : в 4 т. / Моск. гос. ун-т им. М. В. Ломоносова ; отв. ред. Е. А. Суханов. - 3-е изд., перераб. и доп. - Москва : Волтерс Клувер, 2006-2007.Т. 4 : Обязательственное право: обязательства по использованию исключительных прав, обязательства по оказанию услуг, обязательства из многосторонних и односторонних сделок, внедоговорные обязательства / [Витрянский В. В. и др.]. - 2006. - XXVIII, 776 c. (1648115 – ХР 1648116 - ЧЗ)
67.404.31я73; С24 Свечникова, И. В. Авторское право : учеб. пособие / И. В. Свечникова. - 2-е изд., перераб. и доп. – Москва : Дашков и К, 2010. – 222 с. (1687523 - ЧЗ)
Статьи
Акилова, Е. Правовое регулирование объектов авторских прав / Е. Акилова // Аудит и налогообложение. - 2006. - № 4. - С. 25-30.
Баганова, С. В. Лицензионный авторский договор: проблемы правовой характеристики / С. В. Баганова // Гражданин и право. - 2010. - № 4. - С. 82-88.
Лебедь, В. В. Обновление российского законодательства об авторских договорах / В. В. Лебедь // Государство и право. - 2010. - № 6. - С. 59-66.
Мерзликина, Р. Современное состояние права интеллектуальной собственности в системе Российского права / Р. Мерзликина // Интеллектуальная собственность. Авторское право и смежные права. - 2006. - № 5. - С. 2-12.
Мирошникова, М. Авторский договор / М. Мирошникова // Интеллектуальная собственность. Авторское право и смежные права. - 2003. - № 1. - С. 32-37.
Электронные ресурсы (с текстами документов можно поработать в залах каталогов и электронных ресурсов на 3-м этаже библиотеки)
Постатейный комментарий к Гражданскому кодексу Российской Федерации, части четвертой [Электронный ресурс] / Н. Г. Валеева [и др.] ; под ред. П. В. Крашенинникова. – Электрон. дан. - Москва : Статут, 2011. - 926 с. – Из содерж.: Ст. 1288. Договор авторского заказа. – Режим доступа: СПС «КонсультантПлюс» (27.11.2013).
Свит, Ю. П. Договор авторского заказа [Электронный ресурс] / Свит Ю. П. // Законы России: опыт, анализ, практика. – Электрон. дан. – 2009. - № 5. - Режим доступа: СПС «КонсультантПлюс» (27.11.2013).
Хохлов, В. А. Договор авторского заказа в гражданском праве России [Электронный ресурс] / В. А. Хохлов // Журнал российского права. – Электрон. дан. - 2011. - № 4. - С. 26-35. – Режим доступа: СПС «КонсультантПлюс» (27.11.2013).
См. также ответ № 4711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2026-10-08T18:00:24+03:00</dcterms:created>
  <dcterms:modified xsi:type="dcterms:W3CDTF">2026-10-08T18:00:24+03:00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