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 (Мурманск) от 18 ноября 2008
</w:t>
      </w:r>
    </w:p>
    <w:p>
      <w:pPr/>
      <w:r>
        <w:rPr/>
        <w:t xml:space="preserve">Здравствуйте! Помогите,пожалуйста. Мне нужна литература по теме:"Оптинские старцы и деятели културы в 19 веке" Заранее спасибо!
Здравствуйте, Евгения. Предлагаем следующие издания по Вашей теме:
Книги.
86.372 ; А21 Амвросий (Гренков А. М.). Собрание писем преподобного Амвросия, старца Оптинского / Амвросий (Гренков А. М.). - [Козельск] : Изд. Свято-Введенской Оптиной Пустыни, 1997. - 144 с. (1642449 – ХР)
86.372 ; К73 Котельников, В. А. Православные подвижники и русская литература : на пути к Оптиной / Владимир Котельников. - М. : Прогресс-Плеяда, 2002. - 382 с. (1611661 - ХР ) 
86.37 ; Т69 Трифон (Туркестанов Б. Н.). Древнехристианские и оптинские старцы / Трифон (Туркестанов Б. Н.). - М. : Мартис, 1997. - 253 с. (М-1559907 – ХР). 
Р1 ; Ш72 Шмелев, И. С. Пути небесные / Иван Шмелев. - М. : Изд. совет Рус. Православ. Церкви, 2005. – 844 с. (1641387 – ХР) 
Статьи.
Дорожкина, Н. Отблеск рая земли русской : старцы Оптиной Пустыни / Н. Дорожкина // История : науч.-метод. газ. для учителей истории и обществознания. - 2008. - 1-15 авг. (N 15). - С. 28-38.
Запальский, Г. М. Социальный портрет воспитанников Оптиной пустыни (1825-1917) / Г. М. Запальский // Вестник Московского университета. Сер. 8, История. - 2007. - N 1. - С. 77-99.
Каширина, В. В. "Драгоценнейшее из всех изданий Оптиной пустыни" / Варвара Викторовна Каширина // Библиотековедение. - 2006. - N 5. - С. 58-65.
Коненкова, А. К. Духовное странничество как феномен русской культуры конца XIX - начала XX вв. и его отражение в творчестве Б. М. Кустодиева и Ст. Коненкова / А. К. Коненкова // Религиоведение. - 2007. - N 2. - С. 155-168.
Котельников, В. Православные подвижники и русская литература на пути к Оптиной / В. Котельников // Литературная учеба. - 2004. - N 1. - С. 203-204.
Кургузов, А. В. Переписка оптинских старцев как социокультурный феномен : (к вопросу актуальности научного изучения русских религиозных источников) / А. В. Кургузов // Социально-гуманитарные знания. - 2007. - N 2. - С. 348-352.
С уважением, 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2026-10-18T22:01:28+03:00</dcterms:created>
  <dcterms:modified xsi:type="dcterms:W3CDTF">2026-10-18T22:01:28+03:00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