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№5485 (Мурманск) от 10 декабря 2013
</w:t>
      </w:r>
    </w:p>
    <w:p>
      <w:pPr/>
      <w:r>
        <w:rPr/>
        <w:t xml:space="preserve">Здравствуйте. Помогите найти статью: Салахов Т. Т. Изобразительное искусство и жизнь. Спасибо
Здравствуйте, в фондах нашей библиотеки есть интересующая Вас статья:
Салахов,  Т. Т. Изобразительное искусство и жизнь / Т. Т.  Салахов ;   зап. В. Шумков // Юный художник. - 2004. - № 11. - С. 1-2.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2026-10-08T15:19:36+03:00</dcterms:created>
  <dcterms:modified xsi:type="dcterms:W3CDTF">2026-10-08T15:19:36+03:00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