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 (Карачаево-Черкесская Республика) от 28 ноября 2008
</w:t>
      </w:r>
    </w:p>
    <w:p>
      <w:pPr/>
      <w:r>
        <w:rPr/>
        <w:t xml:space="preserve">Помогите, пожалуйста, подобрать литературу для написания курсовой работы по теме "Конституционный кризис(иначе политический) в России в 1993 году"
Уважаемый Алан! Предлагаю Вам следующие издания:
Книги
67.620 ; Р86 Румянцев, О.Г. Основы конституционного строя России : понятие, содерж., вопр. становления / О. Г. Румянцев ; [вступ. ст. В. И. Лафитского, М. И. Пискотина]. - М. : Юрист, 1994. - 288 с. (1530327–ЧЗ)
63.3(2)6 ; В58 Власть и оппозиция : рос. полит. процесс XX столетия / [Ю. В. Аксютин, О. В. Волобуев, А. А. Данилов и др. ; редкол.: В. В. Журавлев и др.] ; Ассоц. "Рос. полит. энцикл.", Рос. независимый ин-т социал. и нац. проблем, Центр полит. и экон. истории России. - М. : РОССПЭН, 1995. - 399 с. (1535247 – ХР)
63.3(2)64 ; С56 Согрин, В. В. Политическая история современной России : 1985-2001:  от Горбачева до Путина / В. В. Согрин. - М. : Инфра-М : Весь мир, 2001. – 260 с. (1609533 - ХР) 
63.3(2)64 ; Э72 Эпоха Ельцина : очерки полит. истории / [Ю.М. Батурин, А. Л. Ильин, В. Ф. Кадацкий и др. ; авт. предисл. А. М. Салмин]. - М. : Вагриус, 2001. - 815 с. (1602996 - ХР) 
Статьи
Лучин, В. Конституционный кризис в Российской Федерации (1991-1993 гг.) / В. О. Лучин, А. В. Мазуров // Диалог. - 2001. - N 2. - С. 16-37.     
Пастухов, В. Политический режим и конституционный кризис в России // Конституционное   право: восточноевропейское  обозрение. - 1997. - N 2. - С. 145-151.  
 Пихоя, Р. Г. Конституционно-политический кризис в России 1993 года: хроника   событий  и комментарий историка // Отечественная  история.  - 2002. - N 4. - С. 64-78 ; N 5. – С. 113-132.    
Электронные ресурсы
Малхозова, Ф. В. Конституционно-политический кризис в России 1992-1993  гг. [Электронный ресурс] : дис. … канд. истор. наук : 07.00.02 / Ф. В. Малхозова. – Электирон. дан. – М., 2005. – Режим доступа: http://diss.rsl.ru/diss.aspx?orig=/rsl01002000000/rsl01002816000/rsl01002816879/rsl01002816879.pdf, регламентир. 
Штин, К. Н. Конституционно-политический кризис в России : 1990-1993 гг. [Электронный ресурс] : дис. … канд. истор. наук : 07.00.02 / К. Н. Штин. – Электирон. дан. – М., 2006. – Режим доступа: http://diss.rsl.ru/diss.aspx?orig=/rsl01003000000/rsl01003028000/rsl01003028308/rsl01003028308.pdf, регламентир.
С электронными ресурсами Вам можно поработать в Национальной библиотеке Карелии.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2026-10-18T21:08:04+03:00</dcterms:created>
  <dcterms:modified xsi:type="dcterms:W3CDTF">2026-10-18T21:08:04+03:00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