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№5667 (Мурманск) от 16 февраля 2014
</w:t>
      </w:r>
    </w:p>
    <w:p>
      <w:pPr/>
      <w:r>
        <w:rPr/>
        <w:t xml:space="preserve">Здравствуйте. Помогите подобрать литературу по теме "Активные методы обучения на уроках ботаники". Заранее спасибо.
Здравствуйте, Наталья Валерьевна. Предлагаем Вам библиографический список:
Книги
74.262.8 ; А43 Активные формы и методы обучения биологии : опор. конспекты по биологии : кн. для учителя. - Москва : Просвещение, 1997. - 157 с. : ил. (1558505 - ХР)
74.262.85 ; Б74 Богоявленская, А. Е. Активные формы и методы обучения биологии : растения. Бактерии. Грибы. Лишайники. - Москва : Просвещение : АО "Учеб. лит.", 1996. – 191 с. : ил. - Библиогр.: с. 190-191. (1544655 – ЧЗ)
74.262.8 ; Я47 Яковлев, В. А. Активные формы и методы обучения биологии : внекл. работа по биологии в сел. шк. : кн. для учителя: из опыта работы / В. А. Яковлев, Л. Ф. Спирин. - Москва : Просвещение, 1992. - 159 с. (1492436 – ЧЗ)
Статьи
Азизова, И. Ю. Рабочие листы как средство стимулирования мыслительной деятельности учащихся : [конспект-сценарий урока по теме "Воздуш. питание растений"] / И. Ю., Х. Ф. Ахмедбейли // Биология в школе. - 2004. - № 5. - С. 33-37.
Емельянова, Л. Бал в Стране зеленого листа : урок в 6-м кл. на тему "Фотосинтез" : [использование на уроке технологии творч. лаб. и технологии ролевых игр] / Л. Емельянова // Учительская газета. - 2013. - 14 янв. (№ 2). - С. 13 : ил.
Скворцова, И. И. Ботанический брейн-ринг / И. И. Скворцова // Биология. - 2010. - 16-30 сент. (№ 18). - С. 27-29 : ил., фот. - Библиогр.: с. 29.
Титова, С. С. Путешествие с комнатными растениями : ролевая игра : [нестандарт. урок в 7-м  кл. (тема "Покрытосем. растения")] / С. С. Титова // Биология. - 2010. - 16-30 июня (№ 12). - С. 9-12 : ил., фот.
Хорева, Н. П. На лесной тропе : заключит. урок по ботанике : [в форме телевиз. игры "Звезд. час»] / Н. П. Хорева // Биология. - 2010. - 16-30 июня (№ 12). - С. 2-5. - Библиогр.: с. 5 (11 назв.).
Электронный ресурс (с текстом документа можно поработать в залах каталогов и электронных ресурсов на 3-м этаже библиотеки)
Машура, Е. А. Использование активных методов обучения на уроках биологии [Электронный ресурс] / Машура Е. А., Закутнова В. И., Семчук Н. М. // Гуманитарные исследования. – Электрон. дан. - 2012. - № 2. - С. 316-322. – Режим доступа: http://elibrary.ru, регламентир. (17.02.2014).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2026-10-08T07:29:56+03:00</dcterms:created>
  <dcterms:modified xsi:type="dcterms:W3CDTF">2026-10-08T07:29:56+03:00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