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№5668 (Мурманская область) от 16 февраля 2014
</w:t>
      </w:r>
    </w:p>
    <w:p>
      <w:pPr/>
      <w:r>
        <w:rPr/>
        <w:t xml:space="preserve">Здравствуйте! Прошу Вас подобрать литературу для доклада по теме "Авиценна и его труд "Канон врачебной науки".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616.36(09С); А80 Арзуметов, Ю. С. "Канон врачебной науки" Ибн Сины в истории гепатологии / Ю. С. Арзуметов. – Ташкент : Медицина, 1980. - 39 с. - (Абу Али ибн Сина - 1000 лет)  (М-1077846 - МЕД)
5д; А80 Арзуметов, Ю. С. Медицинские взгляды Ибн Сины / Ю. С. Арзуметов, К. Ю. Юлдашев. – Ташкент : Медицина, 1983. - 211 с. : ил. (1179850 - МЕД)
54.5г; В22 Вахидов, В. В. Хирургия в "Каноне" Абу Али ибн Сины / В. В. Вахидов. – Ташкент : Медицина, 1980. - 30 с. (М - 1066418 - МЕД)
54.5д; Д42 Джумаев, В. К. Хирургия Абу Али ибн Сины и ее исторические истоки / В. К. Джумаев ; под ред. В. В. Вахидова. - 2-е изд. – Ташкент : Медицина, 1979. - 359 с. : ил. (1044517 - МЕД)
56.7; Ж24 Жалмухамедов, К. Б. О глазных болезнях в "Каноне врачебной науки" Абу Али ибн Сины (Авиценны) / К. Б. Жалмухамедов. - Алма-Ата : Казахстан, 1989. - 229 с. : ил. (М-1378909 - МЕД)
5д; И14 Абу Али Ибн Сина - выдающийся врач, ученый, энциклопедист : материалы II Всесоюз. съезда историков медицины / АН УзССР, Учен. мед. совет М-ва здравоохранения УзССР, Всесоюз. и Узб. науч. о-ва историков медицины ; под общ. ред. С. А. Арипова, Ю. П. Лисицына. – Ташкент : Медицина, 1980. - 179 с. (1088057 - МЕД)
5г(3); И14 Ибн-Сина. Канон врачебной науки : избр. разд. : [перевод] / Абу Али ибн Сина ; сост. У. И. Каримов, Э. У. Хуршут ; АН УзССР, Ин-т востоковедения им. Абу Райхана Беруни. – Ташкент : Фан, 1985. - 768 с. : ил. (Ф-1236894 - МЕД)
56.8г; М90 Муминов, А. И. Вопросы оториноларингологии в "Каноне врачебной науки" Абу Али ибн Сины / А.И. Муминов. – Ташкент : Медицина, 1980. - 16 с. - (Абу Али ибн Сина - 1000 лет)  (М-1066415 - МЕД)
Статьи
Мирский, М.  "Князь врачей" / М. Мирский // Медицинская газета. - 2007. - 26 сент. - С. 15.
Саперов, В. Н. История развития врачебной этики / В. Н. Саперов // Здравоохранение Российской Федерации. - 2012. - № 3. - С. 53-55
С уважением, главный библиограф отдела естественнонаучной и медицинской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2026-10-08T07:31:15+03:00</dcterms:created>
  <dcterms:modified xsi:type="dcterms:W3CDTF">2026-10-08T07:31:15+03:00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