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№5700 (Мурманск) от 24 февраля 2014
</w:t>
      </w:r>
    </w:p>
    <w:p>
      <w:pPr/>
      <w:r>
        <w:rPr/>
        <w:t xml:space="preserve">Здравствуйте,не могли бы вы помочь подобрать литературу для моей курсовой работы на тему : " Оценка структуры имущества организации и его источников по показателям баланса."
Здравствуйте, Валерия. Предлагаем список литературы по Вашему запросу:
Книги
65.052.206.11; Б43 Беликова, Т. Н. Баланс для начинающих : уник. подход к изучению основ бухгалт. учета / Т. Н. Беликова. – Москва : Рид Групп, 2011. - 187 с. (1702741 - АБ)
65.052.203я73; Б83 Бородина, В. В. Документирование в бухгалтерском учете : учеб. пособие / В. В. Бородина. – Москва : ФОРУМ : ИНФРА-М, 2010. - 302 с. (1703393 - ЧЗ)
65.052.2я7; Б94 Бухгалтерский учет : интенсив. курс за 7 дней / под ред. Н. Каморджановой. - Санкт-Петербург [и др.] : Питер, 2010. - 329 с. (1692176 - АБ 1692177 - АБ)
65.052.206.11; К56 Ковалев, В. В. Анализ баланса, или Как понимать баланс : учеб.-практ. пособие / В. В. Ковалев, Вит. В. Ковалев. - Изд. 2-е, перераб. и доп. – Москва : Проспект, 2011. - 559 с. (1697476 - ЧЗ 1697477 - АБ)
65.053.011я73; Ч-34 Чеглакова, С. Г. Анализ финансовой отчетности : учеб. пособие / С. Г. Чеглакова. – Москва : Дело и Сервис, 2013. - 285 с. (1726928 - ЧЗ)
Статьи
Седова, Е. И. Анализ бухгалтерской (финансовой) отчетности. Оценка структуры имущества предприятия и источников его формирования / Седова Е. И. // Консультант бухгалтера. - 2006. - № 11. - С. 9-17.
Щадилова, С. Н. ОС: имущество, завод и оборудование (tangible assets) / Щадилова С. Н. // Консультант бухгалтера. - 2009. - № 6. - С. 118-126.
Электронные ресурсы (с текстами документов можно поработать в залах каталогов и электронных ресурсов на 3-м этаже библиотеки)
Вожегова Д. Основные средства  [Электронный ресурс] / Вожегова Д. // Российский бухгалтер. – Электрон. дан. - 2013. - № 8. - С. 46-58. - Режим доступа: СПС «КонсультантПлюс».
Индюшкин, Б. Анализ пассивов баланса [Электронный ресурс] / Индюшкин Б. // Российский бухгалтер. – Электрон. дан. - 2012. -  № 4. - С. 45-52. - Режим доступа: СПС «КонсультантПлюс».
Суворов, А. Бухгалтерский баланс по МСФО  [Электронный ресурс] / Суворов А. // Аудит и налогообложение. – Электрон. дан. - 2011. - № 5. - С. 29–33 ; № 11. - С. 32-36. -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2026-10-08T06:05:48+03:00</dcterms:created>
  <dcterms:modified xsi:type="dcterms:W3CDTF">2026-10-08T06:05:48+03:00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