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№5706 (Мурманск) от 25 февраля 2014
</w:t>
      </w:r>
    </w:p>
    <w:p>
      <w:pPr/>
      <w:r>
        <w:rPr/>
        <w:t xml:space="preserve">Прошу уточнить страницы в статьях:
И наш журналист среди лауреатов // Полярная правда. - 1999. - 8 октября.- С.?
Первая премия - мурманскому журналисту // Мурманский вестник. - 2002. - 2 октября. – С.?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И наш журналист среди лауреатов // Полярная правда. - 1999. - 8 окт. - С. 1.
Ответ на 2-й вопрос см. в Архиве выполненных справок «Виртуального библиографа» под № 5717.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2026-10-08T06:04:16+03:00</dcterms:created>
  <dcterms:modified xsi:type="dcterms:W3CDTF">2026-10-08T06:04:16+03:00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