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№5738 (Мурманская область) от 28 февраля 2014
</w:t>
      </w:r>
    </w:p>
    <w:p>
      <w:pPr/>
      <w:r>
        <w:rPr/>
        <w:t xml:space="preserve">Здравствуйте, прошу Вас подобрать литературу для написания реферата по теме "Авторский договор". Заранее спасибо.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67.404.3я73; З-56 Зенин, И. А. Право интеллектуальной собственности : учеб. для магистров / И. А. Зенин. - [8-е изд.]. – Москва : Юрайт, 2012. - 567 с. - (Магистр) (Учебник) (Учебно-методическое объединение рекомендует). (1707815 - АБ 1714889 - ЧЗ )
Статьи
Фалалеев, А. Суть договора авторского заказа по Гражданскому кодексу Российской Федерации / А. Фалалеев // Интеллектуальная собственность. Авторское право и смежные права. - 2011. - № 1. - С. 15-21.
Еременко, В. И. Договоры о распоряжении исключительным правом на произведения науки, литературы и искусства / В. И. Еременко, В. Н. Евдокимова // Законодательство и экономика. - 2011. - № 4. - С. 56-68
Куролес, И. Общие положения о договоре об отчуждении исключительного права / И. Куролес // Интеллектуальная собственность. Авторское право и смежные права. - 2012. - № 7. - С. 5-13.
Сова, В. В.  Содержание договоров о предоставлении права на использование объектов интеллектуальной собственности / В. В. Сова // Адвокат. - 2010. – № 11. - С. 39-41.
Электронные ресурсы
Близнец, И. А. Авторское право и смежные права [Электронный ресурс] : учебник / Близнец И. А., Леонтьев К. Б. ; под ред. И. А. Близнеца. – Электрон. дан. - Москва : Проспект, 2011. - 416 с. – Режим доступа: СПС «КонсультантПлюс» (01.03.2014).
 Дегтярев, И. Авторский договор заказа [Электронный ресурс] // ЭЖ-Юрист. – Электрон. дан. - 2013. - № 29. - С. 12. - Режим доступа: СПС «КонсультантПлюс» (01.03.2014).
См. также ответ на запрос № 5407 в архиве выполненных справок «Виртуального библиографа» и № 4711 ВСС 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2026-10-08T04:27:54+03:00</dcterms:created>
  <dcterms:modified xsi:type="dcterms:W3CDTF">2026-10-08T04:27:54+03:00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